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D" w:rsidRDefault="00C60C6D">
      <w:pPr>
        <w:tabs>
          <w:tab w:val="left" w:pos="4631"/>
          <w:tab w:val="left" w:pos="9262"/>
        </w:tabs>
        <w:rPr>
          <w:rFonts w:cs="Times New Roman"/>
          <w:color w:val="FF0000"/>
        </w:rPr>
      </w:pPr>
      <w:bookmarkStart w:id="0" w:name="_GoBack"/>
      <w:bookmarkEnd w:id="0"/>
      <w:r>
        <w:rPr>
          <w:rFonts w:cs="Times New Roman"/>
          <w:b/>
          <w:bCs/>
          <w:color w:val="FF0000"/>
          <w:sz w:val="36"/>
          <w:szCs w:val="36"/>
        </w:rPr>
        <w:t xml:space="preserve">MAL – saksframlegg for </w:t>
      </w:r>
      <w:r w:rsidR="00462EFD">
        <w:rPr>
          <w:rFonts w:cs="Times New Roman"/>
          <w:b/>
          <w:bCs/>
          <w:color w:val="FF0000"/>
          <w:sz w:val="36"/>
          <w:szCs w:val="36"/>
        </w:rPr>
        <w:t>oppstart av kartlegging og verd</w:t>
      </w:r>
      <w:r>
        <w:rPr>
          <w:rFonts w:cs="Times New Roman"/>
          <w:b/>
          <w:bCs/>
          <w:color w:val="FF0000"/>
          <w:sz w:val="36"/>
          <w:szCs w:val="36"/>
        </w:rPr>
        <w:t>set</w:t>
      </w:r>
      <w:r w:rsidR="00CF4C07">
        <w:rPr>
          <w:rFonts w:cs="Times New Roman"/>
          <w:b/>
          <w:bCs/>
          <w:color w:val="FF0000"/>
          <w:sz w:val="36"/>
          <w:szCs w:val="36"/>
        </w:rPr>
        <w:t>j</w:t>
      </w:r>
      <w:r>
        <w:rPr>
          <w:rFonts w:cs="Times New Roman"/>
          <w:b/>
          <w:bCs/>
          <w:color w:val="FF0000"/>
          <w:sz w:val="36"/>
          <w:szCs w:val="36"/>
        </w:rPr>
        <w:t xml:space="preserve">ing av friluftslivsområder </w:t>
      </w:r>
      <w:r>
        <w:rPr>
          <w:rFonts w:cs="Times New Roman"/>
          <w:color w:val="FF0000"/>
        </w:rPr>
        <w:tab/>
      </w:r>
    </w:p>
    <w:p w:rsidR="00C60C6D" w:rsidRDefault="00C60C6D">
      <w:pPr>
        <w:rPr>
          <w:rFonts w:cs="Times New Roman"/>
          <w:b/>
          <w:bCs/>
        </w:rPr>
      </w:pPr>
    </w:p>
    <w:p w:rsidR="00C60C6D" w:rsidRDefault="00C60C6D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KARTLEGGING AV FRILUFTS</w:t>
      </w:r>
      <w:r w:rsidR="00462EFD">
        <w:rPr>
          <w:rFonts w:cs="Times New Roman"/>
          <w:b/>
          <w:bCs/>
        </w:rPr>
        <w:t>LIVS</w:t>
      </w:r>
      <w:r>
        <w:rPr>
          <w:rFonts w:cs="Times New Roman"/>
          <w:b/>
          <w:bCs/>
        </w:rPr>
        <w:t xml:space="preserve">OMRÅDER I </w:t>
      </w:r>
      <w:r>
        <w:rPr>
          <w:rFonts w:cs="Times New Roman"/>
          <w:b/>
          <w:bCs/>
          <w:highlight w:val="green"/>
        </w:rPr>
        <w:t>XXX</w:t>
      </w:r>
      <w:r w:rsidR="00446150">
        <w:rPr>
          <w:rFonts w:cs="Times New Roman"/>
          <w:b/>
          <w:bCs/>
        </w:rPr>
        <w:t xml:space="preserve"> kommune</w:t>
      </w:r>
    </w:p>
    <w:p w:rsidR="00C60C6D" w:rsidRDefault="00C60C6D">
      <w:pPr>
        <w:rPr>
          <w:rFonts w:cs="Times New Roman"/>
        </w:rPr>
      </w:pPr>
    </w:p>
    <w:p w:rsidR="00C60C6D" w:rsidRDefault="00C60C6D">
      <w:pPr>
        <w:tabs>
          <w:tab w:val="left" w:pos="1134"/>
          <w:tab w:val="left" w:pos="6521"/>
        </w:tabs>
        <w:rPr>
          <w:rFonts w:cs="Times New Roman"/>
        </w:rPr>
      </w:pPr>
    </w:p>
    <w:p w:rsidR="00C60C6D" w:rsidRDefault="00872FCE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Framlegg til tilråding</w:t>
      </w:r>
      <w:r w:rsidR="00C60C6D">
        <w:rPr>
          <w:rFonts w:cs="Times New Roman"/>
          <w:b/>
          <w:bCs/>
        </w:rPr>
        <w:t>:</w:t>
      </w:r>
    </w:p>
    <w:p w:rsidR="00C60C6D" w:rsidRPr="00872FCE" w:rsidRDefault="00CF4C07">
      <w:pPr>
        <w:pStyle w:val="Brdtekst"/>
        <w:rPr>
          <w:rFonts w:cs="Times New Roman"/>
          <w:b w:val="0"/>
          <w:bCs w:val="0"/>
        </w:rPr>
      </w:pPr>
      <w:r w:rsidRPr="00872FCE">
        <w:rPr>
          <w:rFonts w:cs="Times New Roman"/>
          <w:b w:val="0"/>
          <w:bCs w:val="0"/>
          <w:highlight w:val="green"/>
        </w:rPr>
        <w:t>xxx</w:t>
      </w:r>
      <w:r w:rsidRPr="00872FCE">
        <w:rPr>
          <w:rFonts w:cs="Times New Roman"/>
          <w:b w:val="0"/>
          <w:bCs w:val="0"/>
        </w:rPr>
        <w:t xml:space="preserve"> </w:t>
      </w:r>
      <w:r w:rsidR="00C60C6D" w:rsidRPr="00872FCE">
        <w:rPr>
          <w:rFonts w:cs="Times New Roman"/>
          <w:b w:val="0"/>
          <w:bCs w:val="0"/>
          <w:highlight w:val="green"/>
        </w:rPr>
        <w:t>Kommunestyret</w:t>
      </w:r>
      <w:r w:rsidR="000041AB" w:rsidRPr="00872FCE">
        <w:rPr>
          <w:rFonts w:cs="Times New Roman"/>
          <w:b w:val="0"/>
          <w:bCs w:val="0"/>
          <w:highlight w:val="green"/>
        </w:rPr>
        <w:t>/formannskapet</w:t>
      </w:r>
      <w:r w:rsidR="00C60C6D" w:rsidRPr="00872FCE">
        <w:rPr>
          <w:rFonts w:cs="Times New Roman"/>
          <w:b w:val="0"/>
          <w:bCs w:val="0"/>
        </w:rPr>
        <w:t xml:space="preserve"> </w:t>
      </w:r>
      <w:r w:rsidR="000041AB" w:rsidRPr="00872FCE">
        <w:rPr>
          <w:rFonts w:cs="Times New Roman"/>
          <w:b w:val="0"/>
          <w:bCs w:val="0"/>
        </w:rPr>
        <w:t>vedtek</w:t>
      </w:r>
      <w:r w:rsidR="00C60C6D" w:rsidRPr="00872FCE"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</w:rPr>
        <w:t>opp</w:t>
      </w:r>
      <w:r w:rsidR="00C60C6D" w:rsidRPr="00872FCE">
        <w:rPr>
          <w:rFonts w:cs="Times New Roman"/>
          <w:b w:val="0"/>
          <w:bCs w:val="0"/>
        </w:rPr>
        <w:t>start</w:t>
      </w:r>
      <w:r>
        <w:rPr>
          <w:rFonts w:cs="Times New Roman"/>
          <w:b w:val="0"/>
          <w:bCs w:val="0"/>
        </w:rPr>
        <w:t xml:space="preserve"> av</w:t>
      </w:r>
      <w:r w:rsidR="00C60C6D" w:rsidRPr="00872FCE">
        <w:rPr>
          <w:rFonts w:cs="Times New Roman"/>
          <w:b w:val="0"/>
          <w:bCs w:val="0"/>
        </w:rPr>
        <w:t xml:space="preserve"> kartlegging </w:t>
      </w:r>
      <w:r w:rsidR="00462EFD" w:rsidRPr="00872FCE">
        <w:rPr>
          <w:rFonts w:cs="Times New Roman"/>
          <w:b w:val="0"/>
          <w:bCs w:val="0"/>
        </w:rPr>
        <w:t xml:space="preserve">og verdsetting </w:t>
      </w:r>
      <w:r w:rsidR="00C60C6D" w:rsidRPr="00872FCE">
        <w:rPr>
          <w:rFonts w:cs="Times New Roman"/>
          <w:b w:val="0"/>
          <w:bCs w:val="0"/>
        </w:rPr>
        <w:t>av friluftslivsområder i tråd med saksfr</w:t>
      </w:r>
      <w:r w:rsidR="000041AB" w:rsidRPr="00872FCE">
        <w:rPr>
          <w:rFonts w:cs="Times New Roman"/>
          <w:b w:val="0"/>
          <w:bCs w:val="0"/>
        </w:rPr>
        <w:t>a</w:t>
      </w:r>
      <w:r w:rsidR="00C60C6D" w:rsidRPr="00872FCE">
        <w:rPr>
          <w:rFonts w:cs="Times New Roman"/>
          <w:b w:val="0"/>
          <w:bCs w:val="0"/>
        </w:rPr>
        <w:t xml:space="preserve">mlegget. </w:t>
      </w:r>
    </w:p>
    <w:p w:rsidR="00C60C6D" w:rsidRPr="00872FCE" w:rsidRDefault="00C60C6D">
      <w:pPr>
        <w:rPr>
          <w:rFonts w:cs="Times New Roman"/>
        </w:rPr>
      </w:pPr>
    </w:p>
    <w:p w:rsidR="00C60C6D" w:rsidRPr="00872FCE" w:rsidRDefault="00C60C6D">
      <w:pPr>
        <w:rPr>
          <w:rFonts w:cs="Times New Roman"/>
        </w:rPr>
      </w:pPr>
    </w:p>
    <w:p w:rsidR="00C60C6D" w:rsidRPr="00872FCE" w:rsidRDefault="00872FCE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Saksutgreiing</w:t>
      </w:r>
      <w:r w:rsidR="00C60C6D" w:rsidRPr="00872FCE">
        <w:rPr>
          <w:rFonts w:cs="Times New Roman"/>
          <w:b/>
          <w:bCs/>
        </w:rPr>
        <w:t>:</w:t>
      </w:r>
    </w:p>
    <w:p w:rsidR="00C60C6D" w:rsidRPr="00872FCE" w:rsidRDefault="00872FCE">
      <w:pPr>
        <w:rPr>
          <w:rFonts w:cs="Times New Roman"/>
        </w:rPr>
      </w:pPr>
      <w:r>
        <w:rPr>
          <w:rFonts w:cs="Times New Roman"/>
        </w:rPr>
        <w:t xml:space="preserve">Vi kan no </w:t>
      </w:r>
      <w:r w:rsidR="00C60C6D" w:rsidRPr="00872FCE">
        <w:rPr>
          <w:rFonts w:cs="Times New Roman"/>
        </w:rPr>
        <w:t>starte opp med frilufts</w:t>
      </w:r>
      <w:r w:rsidR="00C42465" w:rsidRPr="00872FCE">
        <w:rPr>
          <w:rFonts w:cs="Times New Roman"/>
        </w:rPr>
        <w:t>livs</w:t>
      </w:r>
      <w:r w:rsidR="00C60C6D" w:rsidRPr="00872FCE">
        <w:rPr>
          <w:rFonts w:cs="Times New Roman"/>
        </w:rPr>
        <w:t xml:space="preserve">kartlegging i </w:t>
      </w:r>
      <w:r w:rsidR="00C60C6D" w:rsidRPr="00872FCE">
        <w:rPr>
          <w:rFonts w:cs="Times New Roman"/>
          <w:highlight w:val="green"/>
        </w:rPr>
        <w:t>xxx</w:t>
      </w:r>
      <w:r w:rsidR="00C60C6D" w:rsidRPr="00872FCE">
        <w:rPr>
          <w:rFonts w:cs="Times New Roman"/>
        </w:rPr>
        <w:t xml:space="preserve"> kommune</w:t>
      </w:r>
      <w:r w:rsidR="00446150" w:rsidRPr="00872FCE">
        <w:rPr>
          <w:rFonts w:cs="Times New Roman"/>
        </w:rPr>
        <w:t>,</w:t>
      </w:r>
      <w:r w:rsidR="00C60C6D" w:rsidRPr="00872FCE">
        <w:rPr>
          <w:rFonts w:cs="Times New Roman"/>
        </w:rPr>
        <w:t xml:space="preserve"> i </w:t>
      </w:r>
      <w:r w:rsidR="00446150" w:rsidRPr="00872FCE">
        <w:rPr>
          <w:rFonts w:cs="Times New Roman"/>
        </w:rPr>
        <w:t xml:space="preserve">et </w:t>
      </w:r>
      <w:r w:rsidR="00C60C6D" w:rsidRPr="00872FCE">
        <w:rPr>
          <w:rFonts w:cs="Times New Roman"/>
        </w:rPr>
        <w:t xml:space="preserve">samarbeid med </w:t>
      </w:r>
      <w:r w:rsidRPr="00872FCE">
        <w:rPr>
          <w:rFonts w:cs="Times New Roman"/>
        </w:rPr>
        <w:t>Sogn og Fjordane</w:t>
      </w:r>
      <w:r w:rsidR="00C60C6D" w:rsidRPr="00872FCE">
        <w:rPr>
          <w:rFonts w:cs="Times New Roman"/>
        </w:rPr>
        <w:t xml:space="preserve"> fylkeskommune. </w:t>
      </w:r>
      <w:r>
        <w:rPr>
          <w:rFonts w:cs="Times New Roman"/>
        </w:rPr>
        <w:t>Sogn og Fjordane fylkeskommune har søkt Miljødirektoratet om å delta i prosjektet</w:t>
      </w:r>
      <w:r w:rsidR="00CF4C07">
        <w:rPr>
          <w:rFonts w:cs="Times New Roman"/>
        </w:rPr>
        <w:t xml:space="preserve"> i perioden 2016-2018</w:t>
      </w:r>
      <w:r>
        <w:rPr>
          <w:rFonts w:cs="Times New Roman"/>
        </w:rPr>
        <w:t xml:space="preserve"> og fått støtte til kartleggingsprosjektet som vert tilbydd alle kommunane i fylket.</w:t>
      </w:r>
    </w:p>
    <w:p w:rsidR="00C60C6D" w:rsidRPr="00872FCE" w:rsidRDefault="00C60C6D">
      <w:pPr>
        <w:rPr>
          <w:rFonts w:cs="Times New Roman"/>
        </w:rPr>
      </w:pPr>
    </w:p>
    <w:p w:rsidR="00C60C6D" w:rsidRPr="00872FCE" w:rsidRDefault="00872FCE">
      <w:pPr>
        <w:rPr>
          <w:rFonts w:cs="Times New Roman"/>
        </w:rPr>
      </w:pPr>
      <w:r>
        <w:rPr>
          <w:rFonts w:cs="Times New Roman"/>
        </w:rPr>
        <w:t>Kartlegging og verd</w:t>
      </w:r>
      <w:r w:rsidR="00C60C6D" w:rsidRPr="00872FCE">
        <w:rPr>
          <w:rFonts w:cs="Times New Roman"/>
        </w:rPr>
        <w:t>set</w:t>
      </w:r>
      <w:r>
        <w:rPr>
          <w:rFonts w:cs="Times New Roman"/>
        </w:rPr>
        <w:t>j</w:t>
      </w:r>
      <w:r w:rsidR="00C60C6D" w:rsidRPr="00872FCE">
        <w:rPr>
          <w:rFonts w:cs="Times New Roman"/>
        </w:rPr>
        <w:t>ing av friluftsområder følg</w:t>
      </w:r>
      <w:r w:rsidRPr="00872FCE">
        <w:rPr>
          <w:rFonts w:cs="Times New Roman"/>
        </w:rPr>
        <w:t>j</w:t>
      </w:r>
      <w:r w:rsidR="00C60C6D" w:rsidRPr="00872FCE">
        <w:rPr>
          <w:rFonts w:cs="Times New Roman"/>
        </w:rPr>
        <w:t xml:space="preserve">er </w:t>
      </w:r>
      <w:r w:rsidRPr="00872FCE">
        <w:rPr>
          <w:rFonts w:cs="Times New Roman"/>
        </w:rPr>
        <w:t>Miljødirektoratet si</w:t>
      </w:r>
      <w:r w:rsidR="00C60C6D" w:rsidRPr="00872FCE">
        <w:rPr>
          <w:rFonts w:cs="Times New Roman"/>
        </w:rPr>
        <w:t xml:space="preserve"> </w:t>
      </w:r>
      <w:r w:rsidRPr="00872FCE">
        <w:rPr>
          <w:rFonts w:cs="Times New Roman"/>
        </w:rPr>
        <w:t>handbok</w:t>
      </w:r>
      <w:r w:rsidR="00C60C6D" w:rsidRPr="00872FCE">
        <w:rPr>
          <w:rFonts w:cs="Times New Roman"/>
        </w:rPr>
        <w:t xml:space="preserve">, </w:t>
      </w:r>
      <w:r>
        <w:rPr>
          <w:rFonts w:cs="Times New Roman"/>
        </w:rPr>
        <w:t xml:space="preserve">Rettleiar </w:t>
      </w:r>
      <w:r w:rsidR="00462EFD" w:rsidRPr="00872FCE">
        <w:rPr>
          <w:rFonts w:cs="Times New Roman"/>
        </w:rPr>
        <w:t xml:space="preserve"> M98-2013</w:t>
      </w:r>
      <w:r w:rsidR="00C60C6D" w:rsidRPr="00872FCE">
        <w:rPr>
          <w:rFonts w:cs="Times New Roman"/>
        </w:rPr>
        <w:t xml:space="preserve">. </w:t>
      </w:r>
      <w:r w:rsidRPr="00872FCE">
        <w:rPr>
          <w:rFonts w:cs="Times New Roman"/>
        </w:rPr>
        <w:t>Kartlegginga</w:t>
      </w:r>
      <w:r>
        <w:rPr>
          <w:rFonts w:cs="Times New Roman"/>
        </w:rPr>
        <w:t xml:space="preserve"> legg</w:t>
      </w:r>
      <w:r w:rsidR="00C60C6D" w:rsidRPr="00872FCE">
        <w:rPr>
          <w:rFonts w:cs="Times New Roman"/>
        </w:rPr>
        <w:t xml:space="preserve"> s</w:t>
      </w:r>
      <w:r>
        <w:rPr>
          <w:rFonts w:cs="Times New Roman"/>
        </w:rPr>
        <w:t>ærskilt</w:t>
      </w:r>
      <w:r w:rsidR="00C60C6D" w:rsidRPr="00872FCE">
        <w:rPr>
          <w:rFonts w:cs="Times New Roman"/>
        </w:rPr>
        <w:t xml:space="preserve"> vekt på nærturområder, grøntdrag/turdrag og grøntområder i og nær </w:t>
      </w:r>
      <w:r>
        <w:rPr>
          <w:rFonts w:cs="Times New Roman"/>
        </w:rPr>
        <w:t>busetnad</w:t>
      </w:r>
      <w:r w:rsidR="00462EFD" w:rsidRPr="00872FCE">
        <w:rPr>
          <w:rFonts w:cs="Times New Roman"/>
        </w:rPr>
        <w:t xml:space="preserve"> og </w:t>
      </w:r>
      <w:r>
        <w:rPr>
          <w:rFonts w:cs="Times New Roman"/>
        </w:rPr>
        <w:t>tettsta</w:t>
      </w:r>
      <w:r w:rsidR="00C60C6D" w:rsidRPr="00872FCE">
        <w:rPr>
          <w:rFonts w:cs="Times New Roman"/>
        </w:rPr>
        <w:t>der. Skoler og barnehag</w:t>
      </w:r>
      <w:r>
        <w:rPr>
          <w:rFonts w:cs="Times New Roman"/>
        </w:rPr>
        <w:t>a</w:t>
      </w:r>
      <w:r w:rsidR="00C60C6D" w:rsidRPr="00872FCE">
        <w:rPr>
          <w:rFonts w:cs="Times New Roman"/>
        </w:rPr>
        <w:t xml:space="preserve">r </w:t>
      </w:r>
      <w:r>
        <w:rPr>
          <w:rFonts w:cs="Times New Roman"/>
        </w:rPr>
        <w:t>kan delta</w:t>
      </w:r>
      <w:r w:rsidR="00C60C6D" w:rsidRPr="00872FCE">
        <w:rPr>
          <w:rFonts w:cs="Times New Roman"/>
        </w:rPr>
        <w:t xml:space="preserve"> i arbeidet. </w:t>
      </w:r>
    </w:p>
    <w:p w:rsidR="00C60C6D" w:rsidRPr="00872FCE" w:rsidRDefault="00C60C6D">
      <w:pPr>
        <w:rPr>
          <w:rFonts w:cs="Times New Roman"/>
        </w:rPr>
      </w:pPr>
    </w:p>
    <w:p w:rsidR="00907A2A" w:rsidRPr="00872FCE" w:rsidRDefault="00C60C6D">
      <w:pPr>
        <w:rPr>
          <w:rFonts w:cs="Times New Roman"/>
        </w:rPr>
      </w:pPr>
      <w:r w:rsidRPr="00872FCE">
        <w:rPr>
          <w:rFonts w:cs="Times New Roman"/>
        </w:rPr>
        <w:t xml:space="preserve">Kartlegging og verdsetting av friluftslivsområder er </w:t>
      </w:r>
      <w:r w:rsidR="00872FCE">
        <w:rPr>
          <w:rFonts w:cs="Times New Roman"/>
        </w:rPr>
        <w:t>ei</w:t>
      </w:r>
      <w:r w:rsidRPr="00872FCE">
        <w:rPr>
          <w:rFonts w:cs="Times New Roman"/>
        </w:rPr>
        <w:t xml:space="preserve"> temakartlegging, og </w:t>
      </w:r>
      <w:r w:rsidR="00872FCE" w:rsidRPr="00872FCE">
        <w:rPr>
          <w:rFonts w:cs="Times New Roman"/>
        </w:rPr>
        <w:t>ikkje</w:t>
      </w:r>
      <w:r w:rsidRPr="00872FCE">
        <w:rPr>
          <w:rFonts w:cs="Times New Roman"/>
        </w:rPr>
        <w:t xml:space="preserve"> e</w:t>
      </w:r>
      <w:r w:rsidR="00872FCE">
        <w:rPr>
          <w:rFonts w:cs="Times New Roman"/>
        </w:rPr>
        <w:t>i</w:t>
      </w:r>
      <w:r w:rsidRPr="00872FCE">
        <w:rPr>
          <w:rFonts w:cs="Times New Roman"/>
        </w:rPr>
        <w:t>n plan.</w:t>
      </w:r>
      <w:r w:rsidR="00872FCE">
        <w:rPr>
          <w:rFonts w:cs="Times New Roman"/>
        </w:rPr>
        <w:t xml:space="preserve"> Det ligg</w:t>
      </w:r>
      <w:r w:rsidR="00087D85" w:rsidRPr="00872FCE">
        <w:rPr>
          <w:rFonts w:cs="Times New Roman"/>
        </w:rPr>
        <w:t xml:space="preserve"> ingen binding</w:t>
      </w:r>
      <w:r w:rsidR="00872FCE">
        <w:rPr>
          <w:rFonts w:cs="Times New Roman"/>
        </w:rPr>
        <w:t>a</w:t>
      </w:r>
      <w:r w:rsidR="00087D85" w:rsidRPr="00872FCE">
        <w:rPr>
          <w:rFonts w:cs="Times New Roman"/>
        </w:rPr>
        <w:t>r i temakartet.</w:t>
      </w:r>
      <w:r w:rsidRPr="00872FCE">
        <w:rPr>
          <w:rFonts w:cs="Times New Roman"/>
        </w:rPr>
        <w:t xml:space="preserve"> </w:t>
      </w:r>
    </w:p>
    <w:p w:rsidR="00907A2A" w:rsidRPr="00872FCE" w:rsidRDefault="00907A2A">
      <w:pPr>
        <w:rPr>
          <w:rFonts w:cs="Times New Roman"/>
        </w:rPr>
      </w:pPr>
    </w:p>
    <w:p w:rsidR="00C60C6D" w:rsidRPr="00872FCE" w:rsidRDefault="00C60C6D">
      <w:pPr>
        <w:rPr>
          <w:rFonts w:cs="Times New Roman"/>
        </w:rPr>
      </w:pPr>
      <w:r w:rsidRPr="00872FCE">
        <w:rPr>
          <w:rFonts w:cs="Times New Roman"/>
        </w:rPr>
        <w:t xml:space="preserve">Kartlegging </w:t>
      </w:r>
      <w:r w:rsidR="00907A2A" w:rsidRPr="00872FCE">
        <w:rPr>
          <w:rFonts w:cs="Times New Roman"/>
        </w:rPr>
        <w:t>og verdsetting av friluftslivsområder er e</w:t>
      </w:r>
      <w:r w:rsidR="00CF4C07">
        <w:rPr>
          <w:rFonts w:cs="Times New Roman"/>
        </w:rPr>
        <w:t>i</w:t>
      </w:r>
      <w:r w:rsidR="00907A2A" w:rsidRPr="00872FCE">
        <w:rPr>
          <w:rFonts w:cs="Times New Roman"/>
        </w:rPr>
        <w:t xml:space="preserve"> nasjonal satsing og er </w:t>
      </w:r>
      <w:r w:rsidR="00872FCE" w:rsidRPr="00872FCE">
        <w:rPr>
          <w:rFonts w:cs="Times New Roman"/>
        </w:rPr>
        <w:t>forankra</w:t>
      </w:r>
      <w:r w:rsidR="00907A2A" w:rsidRPr="00872FCE">
        <w:rPr>
          <w:rFonts w:cs="Times New Roman"/>
        </w:rPr>
        <w:t xml:space="preserve"> i Nasjonal strategi for e</w:t>
      </w:r>
      <w:r w:rsidR="00CF4C07">
        <w:rPr>
          <w:rFonts w:cs="Times New Roman"/>
        </w:rPr>
        <w:t>i</w:t>
      </w:r>
      <w:r w:rsidR="00907A2A" w:rsidRPr="00872FCE">
        <w:rPr>
          <w:rFonts w:cs="Times New Roman"/>
        </w:rPr>
        <w:t>t aktivt friluftsliv og i Handlingsplan for statl</w:t>
      </w:r>
      <w:r w:rsidR="00CF4C07">
        <w:rPr>
          <w:rFonts w:cs="Times New Roman"/>
        </w:rPr>
        <w:t>e</w:t>
      </w:r>
      <w:r w:rsidR="00907A2A" w:rsidRPr="00872FCE">
        <w:rPr>
          <w:rFonts w:cs="Times New Roman"/>
        </w:rPr>
        <w:t xml:space="preserve">g sikring av friluftslivsområder </w:t>
      </w:r>
      <w:r w:rsidR="00872FCE" w:rsidRPr="00872FCE">
        <w:rPr>
          <w:rFonts w:cs="Times New Roman"/>
        </w:rPr>
        <w:t>frå</w:t>
      </w:r>
      <w:r w:rsidR="00907A2A" w:rsidRPr="00872FCE">
        <w:rPr>
          <w:rFonts w:cs="Times New Roman"/>
        </w:rPr>
        <w:t xml:space="preserve"> Klima og miljødepartementet</w:t>
      </w:r>
      <w:r w:rsidR="00872FCE">
        <w:rPr>
          <w:rFonts w:cs="Times New Roman"/>
        </w:rPr>
        <w:t>. Sogn og Fjordane fylkeskommune</w:t>
      </w:r>
      <w:r w:rsidR="00907A2A" w:rsidRPr="00872FCE">
        <w:rPr>
          <w:rFonts w:cs="Times New Roman"/>
        </w:rPr>
        <w:t xml:space="preserve"> har koordineringsansvaret i vårt fylke. </w:t>
      </w:r>
      <w:r w:rsidR="00872FCE">
        <w:rPr>
          <w:rFonts w:cs="Times New Roman"/>
        </w:rPr>
        <w:t xml:space="preserve">Miljødirektoratet </w:t>
      </w:r>
      <w:r w:rsidR="00872FCE">
        <w:rPr>
          <w:rFonts w:cs="Times New Roman"/>
        </w:rPr>
        <w:lastRenderedPageBreak/>
        <w:t>formidlar at f</w:t>
      </w:r>
      <w:r w:rsidR="00872FCE" w:rsidRPr="00872FCE">
        <w:rPr>
          <w:rFonts w:cs="Times New Roman"/>
        </w:rPr>
        <w:t>leire</w:t>
      </w:r>
      <w:r w:rsidR="00462EFD" w:rsidRPr="00872FCE">
        <w:rPr>
          <w:rFonts w:cs="Times New Roman"/>
        </w:rPr>
        <w:t xml:space="preserve"> </w:t>
      </w:r>
      <w:r w:rsidR="00872FCE" w:rsidRPr="00872FCE">
        <w:rPr>
          <w:rFonts w:cs="Times New Roman"/>
        </w:rPr>
        <w:t>kommunar</w:t>
      </w:r>
      <w:r w:rsidRPr="00872FCE">
        <w:rPr>
          <w:rFonts w:cs="Times New Roman"/>
        </w:rPr>
        <w:t xml:space="preserve"> </w:t>
      </w:r>
      <w:r w:rsidR="00907A2A" w:rsidRPr="00872FCE">
        <w:rPr>
          <w:rFonts w:cs="Times New Roman"/>
        </w:rPr>
        <w:t xml:space="preserve">har gjennomført </w:t>
      </w:r>
      <w:r w:rsidR="00872FCE" w:rsidRPr="00872FCE">
        <w:rPr>
          <w:rFonts w:cs="Times New Roman"/>
        </w:rPr>
        <w:t>kartlegginga</w:t>
      </w:r>
      <w:r w:rsidRPr="00872FCE">
        <w:rPr>
          <w:rFonts w:cs="Times New Roman"/>
        </w:rPr>
        <w:t xml:space="preserve">, og har </w:t>
      </w:r>
      <w:r w:rsidR="00907A2A" w:rsidRPr="00872FCE">
        <w:rPr>
          <w:rFonts w:cs="Times New Roman"/>
        </w:rPr>
        <w:t xml:space="preserve">sett stor nytteverdi </w:t>
      </w:r>
      <w:r w:rsidRPr="00872FCE">
        <w:rPr>
          <w:rFonts w:cs="Times New Roman"/>
        </w:rPr>
        <w:t xml:space="preserve">i </w:t>
      </w:r>
      <w:r w:rsidR="00907A2A" w:rsidRPr="00872FCE">
        <w:rPr>
          <w:rFonts w:cs="Times New Roman"/>
        </w:rPr>
        <w:t xml:space="preserve">både </w:t>
      </w:r>
      <w:r w:rsidRPr="00872FCE">
        <w:rPr>
          <w:rFonts w:cs="Times New Roman"/>
        </w:rPr>
        <w:t>plan</w:t>
      </w:r>
      <w:r w:rsidR="00907A2A" w:rsidRPr="00872FCE">
        <w:rPr>
          <w:rFonts w:cs="Times New Roman"/>
        </w:rPr>
        <w:t xml:space="preserve">arbeid, ved </w:t>
      </w:r>
      <w:r w:rsidRPr="00872FCE">
        <w:rPr>
          <w:rFonts w:cs="Times New Roman"/>
        </w:rPr>
        <w:t>sikring</w:t>
      </w:r>
      <w:r w:rsidR="00907A2A" w:rsidRPr="00872FCE">
        <w:rPr>
          <w:rFonts w:cs="Times New Roman"/>
        </w:rPr>
        <w:t xml:space="preserve"> av </w:t>
      </w:r>
      <w:r w:rsidR="00872FCE" w:rsidRPr="00872FCE">
        <w:rPr>
          <w:rFonts w:cs="Times New Roman"/>
        </w:rPr>
        <w:t>areala</w:t>
      </w:r>
      <w:r w:rsidR="00907A2A" w:rsidRPr="00872FCE">
        <w:rPr>
          <w:rFonts w:cs="Times New Roman"/>
        </w:rPr>
        <w:t xml:space="preserve"> og som kunnskapsgrunnlag for me</w:t>
      </w:r>
      <w:r w:rsidR="00872FCE">
        <w:rPr>
          <w:rFonts w:cs="Times New Roman"/>
        </w:rPr>
        <w:t>i</w:t>
      </w:r>
      <w:r w:rsidR="00907A2A" w:rsidRPr="00872FCE">
        <w:rPr>
          <w:rFonts w:cs="Times New Roman"/>
        </w:rPr>
        <w:t xml:space="preserve">r </w:t>
      </w:r>
      <w:r w:rsidR="00872FCE" w:rsidRPr="00872FCE">
        <w:rPr>
          <w:rFonts w:cs="Times New Roman"/>
        </w:rPr>
        <w:t>målretta</w:t>
      </w:r>
      <w:r w:rsidR="00907A2A" w:rsidRPr="00872FCE">
        <w:rPr>
          <w:rFonts w:cs="Times New Roman"/>
        </w:rPr>
        <w:t xml:space="preserve"> tilrettelegging</w:t>
      </w:r>
      <w:r w:rsidR="00446150" w:rsidRPr="00872FCE">
        <w:rPr>
          <w:rFonts w:cs="Times New Roman"/>
        </w:rPr>
        <w:t xml:space="preserve"> og </w:t>
      </w:r>
      <w:r w:rsidR="00872FCE">
        <w:rPr>
          <w:rFonts w:cs="Times New Roman"/>
        </w:rPr>
        <w:t xml:space="preserve">som ein </w:t>
      </w:r>
      <w:r w:rsidR="00446150" w:rsidRPr="00872FCE">
        <w:rPr>
          <w:rFonts w:cs="Times New Roman"/>
        </w:rPr>
        <w:t>del av folkehelsearbeidet</w:t>
      </w:r>
      <w:r w:rsidRPr="00872FCE">
        <w:rPr>
          <w:rFonts w:cs="Times New Roman"/>
        </w:rPr>
        <w:t xml:space="preserve">. Det er sterkt fokus på planoppfølging av </w:t>
      </w:r>
      <w:r w:rsidR="00872FCE" w:rsidRPr="00872FCE">
        <w:rPr>
          <w:rFonts w:cs="Times New Roman"/>
        </w:rPr>
        <w:t>kartlegginga</w:t>
      </w:r>
      <w:r w:rsidRPr="00872FCE">
        <w:rPr>
          <w:rFonts w:cs="Times New Roman"/>
        </w:rPr>
        <w:t>. Arbeidet vil danne grunnlaget for vurdering</w:t>
      </w:r>
      <w:r w:rsidR="00872FCE">
        <w:rPr>
          <w:rFonts w:cs="Times New Roman"/>
        </w:rPr>
        <w:t>a av friluftslivsinteressene</w:t>
      </w:r>
      <w:r w:rsidRPr="00872FCE">
        <w:rPr>
          <w:rFonts w:cs="Times New Roman"/>
        </w:rPr>
        <w:t xml:space="preserve"> i </w:t>
      </w:r>
      <w:r w:rsidR="00CF4C07">
        <w:rPr>
          <w:rFonts w:cs="Times New Roman"/>
        </w:rPr>
        <w:t>areal</w:t>
      </w:r>
      <w:r w:rsidR="00872FCE" w:rsidRPr="00872FCE">
        <w:rPr>
          <w:rFonts w:cs="Times New Roman"/>
        </w:rPr>
        <w:t>del</w:t>
      </w:r>
      <w:r w:rsidR="00872FCE">
        <w:rPr>
          <w:rFonts w:cs="Times New Roman"/>
        </w:rPr>
        <w:t>en i</w:t>
      </w:r>
      <w:r w:rsidR="00872FCE" w:rsidRPr="00872FCE">
        <w:rPr>
          <w:rFonts w:cs="Times New Roman"/>
        </w:rPr>
        <w:t xml:space="preserve"> </w:t>
      </w:r>
      <w:r w:rsidRPr="00872FCE">
        <w:rPr>
          <w:rFonts w:cs="Times New Roman"/>
        </w:rPr>
        <w:t>kommuneplan</w:t>
      </w:r>
      <w:r w:rsidR="00CF4C07">
        <w:rPr>
          <w:rFonts w:cs="Times New Roman"/>
        </w:rPr>
        <w:t>e</w:t>
      </w:r>
      <w:r w:rsidR="00872FCE">
        <w:rPr>
          <w:rFonts w:cs="Times New Roman"/>
        </w:rPr>
        <w:t>n</w:t>
      </w:r>
      <w:r w:rsidR="00087D85" w:rsidRPr="00872FCE">
        <w:rPr>
          <w:rFonts w:cs="Times New Roman"/>
        </w:rPr>
        <w:t xml:space="preserve"> </w:t>
      </w:r>
      <w:r w:rsidRPr="00872FCE">
        <w:rPr>
          <w:rFonts w:cs="Times New Roman"/>
        </w:rPr>
        <w:t>og</w:t>
      </w:r>
      <w:r w:rsidR="00087D85" w:rsidRPr="00872FCE">
        <w:rPr>
          <w:rFonts w:cs="Times New Roman"/>
        </w:rPr>
        <w:t xml:space="preserve"> i</w:t>
      </w:r>
      <w:r w:rsidRPr="00872FCE">
        <w:rPr>
          <w:rFonts w:cs="Times New Roman"/>
        </w:rPr>
        <w:t xml:space="preserve"> kommunedelplan</w:t>
      </w:r>
      <w:r w:rsidR="00872FCE">
        <w:rPr>
          <w:rFonts w:cs="Times New Roman"/>
        </w:rPr>
        <w:t>a</w:t>
      </w:r>
      <w:r w:rsidRPr="00872FCE">
        <w:rPr>
          <w:rFonts w:cs="Times New Roman"/>
        </w:rPr>
        <w:t>r. Tilgang på frilufts</w:t>
      </w:r>
      <w:r w:rsidR="00087D85" w:rsidRPr="00872FCE">
        <w:rPr>
          <w:rFonts w:cs="Times New Roman"/>
        </w:rPr>
        <w:t>livs</w:t>
      </w:r>
      <w:r w:rsidRPr="00872FCE">
        <w:rPr>
          <w:rFonts w:cs="Times New Roman"/>
        </w:rPr>
        <w:t xml:space="preserve">områder av </w:t>
      </w:r>
      <w:r w:rsidR="00872FCE">
        <w:rPr>
          <w:rFonts w:cs="Times New Roman"/>
        </w:rPr>
        <w:t>høg</w:t>
      </w:r>
      <w:r w:rsidRPr="00872FCE">
        <w:rPr>
          <w:rFonts w:cs="Times New Roman"/>
        </w:rPr>
        <w:t xml:space="preserve"> kvalitet er vikt</w:t>
      </w:r>
      <w:r w:rsidR="00446150" w:rsidRPr="00872FCE">
        <w:rPr>
          <w:rFonts w:cs="Times New Roman"/>
        </w:rPr>
        <w:t>ig for både næringsutvikling og utvikling av gode b</w:t>
      </w:r>
      <w:r w:rsidR="00872FCE">
        <w:rPr>
          <w:rFonts w:cs="Times New Roman"/>
        </w:rPr>
        <w:t>u</w:t>
      </w:r>
      <w:r w:rsidR="00446150" w:rsidRPr="00872FCE">
        <w:rPr>
          <w:rFonts w:cs="Times New Roman"/>
        </w:rPr>
        <w:t>- og nærmiljø</w:t>
      </w:r>
      <w:r w:rsidR="00872FCE">
        <w:rPr>
          <w:rFonts w:cs="Times New Roman"/>
        </w:rPr>
        <w:t>, med god</w:t>
      </w:r>
      <w:r w:rsidR="00446150" w:rsidRPr="00872FCE">
        <w:rPr>
          <w:rFonts w:cs="Times New Roman"/>
        </w:rPr>
        <w:t xml:space="preserve"> livskvalitet og trivsel</w:t>
      </w:r>
      <w:r w:rsidRPr="00872FCE">
        <w:rPr>
          <w:rFonts w:cs="Times New Roman"/>
        </w:rPr>
        <w:t>.</w:t>
      </w:r>
    </w:p>
    <w:p w:rsidR="00C60C6D" w:rsidRPr="00872FCE" w:rsidRDefault="00C60C6D">
      <w:pPr>
        <w:rPr>
          <w:rFonts w:cs="Times New Roman"/>
        </w:rPr>
      </w:pPr>
    </w:p>
    <w:p w:rsidR="00C424D9" w:rsidRPr="00872FCE" w:rsidRDefault="00E72D88">
      <w:pPr>
        <w:pStyle w:val="Sluttnotetekst"/>
        <w:rPr>
          <w:rFonts w:cs="Times New Roman"/>
        </w:rPr>
      </w:pPr>
      <w:r>
        <w:rPr>
          <w:rFonts w:cs="Times New Roman"/>
        </w:rPr>
        <w:t>Sjøl</w:t>
      </w:r>
      <w:r w:rsidR="00C60C6D" w:rsidRPr="00872FCE">
        <w:rPr>
          <w:rFonts w:cs="Times New Roman"/>
        </w:rPr>
        <w:t xml:space="preserve">ve kartleggingsarbeidet </w:t>
      </w:r>
      <w:r w:rsidR="00EA3C63">
        <w:rPr>
          <w:rFonts w:cs="Times New Roman"/>
        </w:rPr>
        <w:t>vert gjennomført</w:t>
      </w:r>
      <w:r w:rsidR="00C60C6D" w:rsidRPr="00872FCE">
        <w:rPr>
          <w:rFonts w:cs="Times New Roman"/>
        </w:rPr>
        <w:t xml:space="preserve"> av </w:t>
      </w:r>
      <w:r w:rsidR="00C60C6D" w:rsidRPr="00872FCE">
        <w:rPr>
          <w:rFonts w:cs="Times New Roman"/>
          <w:highlight w:val="green"/>
        </w:rPr>
        <w:t>xxx</w:t>
      </w:r>
      <w:r w:rsidR="00C60C6D" w:rsidRPr="00872FCE">
        <w:rPr>
          <w:rFonts w:cs="Times New Roman"/>
        </w:rPr>
        <w:t xml:space="preserve"> kommune</w:t>
      </w:r>
      <w:r w:rsidR="00C42465" w:rsidRPr="00872FCE">
        <w:rPr>
          <w:rFonts w:cs="Times New Roman"/>
        </w:rPr>
        <w:t>, i regi av e</w:t>
      </w:r>
      <w:r w:rsidR="00CF4C07">
        <w:rPr>
          <w:rFonts w:cs="Times New Roman"/>
        </w:rPr>
        <w:t>i</w:t>
      </w:r>
      <w:r w:rsidR="00C42465" w:rsidRPr="00872FCE">
        <w:rPr>
          <w:rFonts w:cs="Times New Roman"/>
        </w:rPr>
        <w:t xml:space="preserve"> </w:t>
      </w:r>
      <w:r w:rsidR="00C60C6D" w:rsidRPr="00872FCE">
        <w:rPr>
          <w:rFonts w:cs="Times New Roman"/>
        </w:rPr>
        <w:t>arbeidsgruppe</w:t>
      </w:r>
      <w:r w:rsidR="00C42465" w:rsidRPr="00872FCE">
        <w:rPr>
          <w:rFonts w:cs="Times New Roman"/>
        </w:rPr>
        <w:t xml:space="preserve"> med </w:t>
      </w:r>
      <w:r w:rsidR="00462EFD" w:rsidRPr="00872FCE">
        <w:rPr>
          <w:rFonts w:cs="Times New Roman"/>
        </w:rPr>
        <w:t xml:space="preserve">lokal </w:t>
      </w:r>
      <w:r w:rsidR="00C42465" w:rsidRPr="00872FCE">
        <w:rPr>
          <w:rFonts w:cs="Times New Roman"/>
        </w:rPr>
        <w:t>prosjektle</w:t>
      </w:r>
      <w:r w:rsidR="00EA3C63">
        <w:rPr>
          <w:rFonts w:cs="Times New Roman"/>
        </w:rPr>
        <w:t>ia</w:t>
      </w:r>
      <w:r w:rsidR="00C42465" w:rsidRPr="00872FCE">
        <w:rPr>
          <w:rFonts w:cs="Times New Roman"/>
        </w:rPr>
        <w:t>r</w:t>
      </w:r>
      <w:r w:rsidR="00C60C6D" w:rsidRPr="00872FCE">
        <w:rPr>
          <w:rFonts w:cs="Times New Roman"/>
        </w:rPr>
        <w:t>. Denne gruppa vurderer</w:t>
      </w:r>
      <w:r w:rsidR="00EA3C63">
        <w:rPr>
          <w:rFonts w:cs="Times New Roman"/>
        </w:rPr>
        <w:t xml:space="preserve"> relevant informasjon, kartfestar areala</w:t>
      </w:r>
      <w:r w:rsidR="005F3ECD">
        <w:rPr>
          <w:rFonts w:cs="Times New Roman"/>
        </w:rPr>
        <w:t xml:space="preserve"> og skildrar dei</w:t>
      </w:r>
      <w:r w:rsidR="00C60C6D" w:rsidRPr="00872FCE">
        <w:rPr>
          <w:rFonts w:cs="Times New Roman"/>
        </w:rPr>
        <w:t xml:space="preserve"> ulike områd</w:t>
      </w:r>
      <w:r w:rsidR="00EA3C63">
        <w:rPr>
          <w:rFonts w:cs="Times New Roman"/>
        </w:rPr>
        <w:t>a</w:t>
      </w:r>
      <w:r w:rsidR="00C60C6D" w:rsidRPr="00872FCE">
        <w:rPr>
          <w:rFonts w:cs="Times New Roman"/>
        </w:rPr>
        <w:t xml:space="preserve">. </w:t>
      </w:r>
      <w:r w:rsidR="005F3ECD" w:rsidRPr="005F3ECD">
        <w:rPr>
          <w:rFonts w:cs="Times New Roman"/>
        </w:rPr>
        <w:t>Det vert og innhenta</w:t>
      </w:r>
      <w:r w:rsidR="00462EFD" w:rsidRPr="005F3ECD">
        <w:rPr>
          <w:rFonts w:cs="Times New Roman"/>
        </w:rPr>
        <w:t xml:space="preserve"> </w:t>
      </w:r>
      <w:r w:rsidR="005F3ECD" w:rsidRPr="005F3ECD">
        <w:rPr>
          <w:rFonts w:cs="Times New Roman"/>
        </w:rPr>
        <w:t>meir</w:t>
      </w:r>
      <w:r w:rsidR="00462EFD" w:rsidRPr="005F3ECD">
        <w:rPr>
          <w:rFonts w:cs="Times New Roman"/>
        </w:rPr>
        <w:t xml:space="preserve"> kunnskap lokalt i ulike dele</w:t>
      </w:r>
      <w:r w:rsidR="00087D85" w:rsidRPr="005F3ECD">
        <w:rPr>
          <w:rFonts w:cs="Times New Roman"/>
        </w:rPr>
        <w:t>r</w:t>
      </w:r>
      <w:r w:rsidR="00462EFD" w:rsidRPr="005F3ECD">
        <w:rPr>
          <w:rFonts w:cs="Times New Roman"/>
        </w:rPr>
        <w:t xml:space="preserve"> av kommune</w:t>
      </w:r>
      <w:r w:rsidR="00E1160D" w:rsidRPr="005F3ECD">
        <w:rPr>
          <w:rFonts w:cs="Times New Roman"/>
        </w:rPr>
        <w:t xml:space="preserve">n for å sikre </w:t>
      </w:r>
      <w:r w:rsidR="005F3ECD">
        <w:rPr>
          <w:rFonts w:cs="Times New Roman"/>
        </w:rPr>
        <w:t>ei</w:t>
      </w:r>
      <w:r w:rsidR="00E1160D" w:rsidRPr="005F3ECD">
        <w:rPr>
          <w:rFonts w:cs="Times New Roman"/>
        </w:rPr>
        <w:t xml:space="preserve"> </w:t>
      </w:r>
      <w:r w:rsidR="005F3ECD">
        <w:rPr>
          <w:rFonts w:cs="Times New Roman"/>
        </w:rPr>
        <w:t>heilskapleg</w:t>
      </w:r>
      <w:r w:rsidR="00462EFD" w:rsidRPr="005F3ECD">
        <w:rPr>
          <w:rFonts w:cs="Times New Roman"/>
        </w:rPr>
        <w:t xml:space="preserve"> kartlegging av friluftslivsområd</w:t>
      </w:r>
      <w:r w:rsidR="005F3ECD">
        <w:rPr>
          <w:rFonts w:cs="Times New Roman"/>
        </w:rPr>
        <w:t>a</w:t>
      </w:r>
      <w:r w:rsidR="00462EFD" w:rsidRPr="005F3ECD">
        <w:rPr>
          <w:rFonts w:cs="Times New Roman"/>
        </w:rPr>
        <w:t>.</w:t>
      </w:r>
      <w:r w:rsidR="00087D85" w:rsidRPr="005F3ECD">
        <w:rPr>
          <w:rFonts w:cs="Times New Roman"/>
        </w:rPr>
        <w:t xml:space="preserve"> </w:t>
      </w:r>
      <w:r w:rsidR="00087D85" w:rsidRPr="00872FCE">
        <w:rPr>
          <w:rFonts w:cs="Times New Roman"/>
        </w:rPr>
        <w:t xml:space="preserve">Det er </w:t>
      </w:r>
      <w:r w:rsidR="005F3ECD">
        <w:rPr>
          <w:rFonts w:cs="Times New Roman"/>
        </w:rPr>
        <w:t>berre</w:t>
      </w:r>
      <w:r w:rsidR="00087D85" w:rsidRPr="00872FCE">
        <w:rPr>
          <w:rFonts w:cs="Times New Roman"/>
        </w:rPr>
        <w:t xml:space="preserve"> friluft</w:t>
      </w:r>
      <w:r w:rsidR="005F3ECD">
        <w:rPr>
          <w:rFonts w:cs="Times New Roman"/>
        </w:rPr>
        <w:t>sliv som er tema i kartlegginga. Avveg</w:t>
      </w:r>
      <w:r w:rsidR="00087D85" w:rsidRPr="00872FCE">
        <w:rPr>
          <w:rFonts w:cs="Times New Roman"/>
        </w:rPr>
        <w:t>ing mot andre interesser er ikk</w:t>
      </w:r>
      <w:r w:rsidR="005F3ECD">
        <w:rPr>
          <w:rFonts w:cs="Times New Roman"/>
        </w:rPr>
        <w:t>j</w:t>
      </w:r>
      <w:r w:rsidR="00087D85" w:rsidRPr="00872FCE">
        <w:rPr>
          <w:rFonts w:cs="Times New Roman"/>
        </w:rPr>
        <w:t>e e</w:t>
      </w:r>
      <w:r w:rsidR="005F3ECD">
        <w:rPr>
          <w:rFonts w:cs="Times New Roman"/>
        </w:rPr>
        <w:t>i</w:t>
      </w:r>
      <w:r w:rsidR="00087D85" w:rsidRPr="00872FCE">
        <w:rPr>
          <w:rFonts w:cs="Times New Roman"/>
        </w:rPr>
        <w:t xml:space="preserve">n del av arbeidet. </w:t>
      </w:r>
    </w:p>
    <w:p w:rsidR="00C424D9" w:rsidRPr="00872FCE" w:rsidRDefault="00C424D9">
      <w:pPr>
        <w:pStyle w:val="Sluttnotetekst"/>
        <w:rPr>
          <w:rFonts w:cs="Times New Roman"/>
        </w:rPr>
      </w:pPr>
    </w:p>
    <w:p w:rsidR="00C60C6D" w:rsidRPr="00872FCE" w:rsidRDefault="005F3ECD">
      <w:pPr>
        <w:pStyle w:val="Sluttnotetekst"/>
        <w:rPr>
          <w:rFonts w:cs="Times New Roman"/>
        </w:rPr>
      </w:pPr>
      <w:r w:rsidRPr="005F3ECD">
        <w:rPr>
          <w:rFonts w:cs="Times New Roman"/>
        </w:rPr>
        <w:t xml:space="preserve">Sogn og Fjordane </w:t>
      </w:r>
      <w:r w:rsidR="00C60C6D" w:rsidRPr="005F3ECD">
        <w:rPr>
          <w:rFonts w:cs="Times New Roman"/>
        </w:rPr>
        <w:t xml:space="preserve">fylkeskommune </w:t>
      </w:r>
      <w:r w:rsidR="00E1160D" w:rsidRPr="005F3ECD">
        <w:rPr>
          <w:rFonts w:cs="Times New Roman"/>
        </w:rPr>
        <w:t xml:space="preserve">og Miljødirektoratet </w:t>
      </w:r>
      <w:r w:rsidRPr="005F3ECD">
        <w:rPr>
          <w:rFonts w:cs="Times New Roman"/>
        </w:rPr>
        <w:t xml:space="preserve">yter </w:t>
      </w:r>
      <w:r w:rsidR="00E1160D" w:rsidRPr="005F3ECD">
        <w:rPr>
          <w:rFonts w:cs="Times New Roman"/>
        </w:rPr>
        <w:t>tilsk</w:t>
      </w:r>
      <w:r w:rsidRPr="005F3ECD">
        <w:rPr>
          <w:rFonts w:cs="Times New Roman"/>
        </w:rPr>
        <w:t>ott</w:t>
      </w:r>
      <w:r w:rsidR="00C60C6D" w:rsidRPr="005F3ECD">
        <w:rPr>
          <w:rFonts w:cs="Times New Roman"/>
        </w:rPr>
        <w:t xml:space="preserve"> til </w:t>
      </w:r>
      <w:r w:rsidR="00446150" w:rsidRPr="005F3ECD">
        <w:rPr>
          <w:rFonts w:cs="Times New Roman"/>
        </w:rPr>
        <w:t>gjennomføring av arbeidet</w:t>
      </w:r>
      <w:r w:rsidR="00087D85" w:rsidRPr="005F3ECD">
        <w:rPr>
          <w:rFonts w:cs="Times New Roman"/>
        </w:rPr>
        <w:t>.</w:t>
      </w:r>
      <w:r>
        <w:rPr>
          <w:rFonts w:cs="Times New Roman"/>
        </w:rPr>
        <w:t xml:space="preserve"> Prosjektleiaren</w:t>
      </w:r>
      <w:r w:rsidR="00087D85" w:rsidRPr="00872FCE">
        <w:rPr>
          <w:rFonts w:cs="Times New Roman"/>
        </w:rPr>
        <w:t xml:space="preserve"> </w:t>
      </w:r>
      <w:r w:rsidR="00C60C6D" w:rsidRPr="00872FCE">
        <w:rPr>
          <w:rFonts w:cs="Times New Roman"/>
        </w:rPr>
        <w:t>får e</w:t>
      </w:r>
      <w:r>
        <w:rPr>
          <w:rFonts w:cs="Times New Roman"/>
        </w:rPr>
        <w:t>i</w:t>
      </w:r>
      <w:r w:rsidR="00C60C6D" w:rsidRPr="00872FCE">
        <w:rPr>
          <w:rFonts w:cs="Times New Roman"/>
        </w:rPr>
        <w:t>t ansvar for framdrift</w:t>
      </w:r>
      <w:r w:rsidR="00087D85" w:rsidRPr="00872FCE">
        <w:rPr>
          <w:rFonts w:cs="Times New Roman"/>
        </w:rPr>
        <w:t xml:space="preserve"> underve</w:t>
      </w:r>
      <w:r>
        <w:rPr>
          <w:rFonts w:cs="Times New Roman"/>
        </w:rPr>
        <w:t>g</w:t>
      </w:r>
      <w:r w:rsidR="00087D85" w:rsidRPr="00872FCE">
        <w:rPr>
          <w:rFonts w:cs="Times New Roman"/>
        </w:rPr>
        <w:t>s</w:t>
      </w:r>
      <w:r w:rsidR="00A31583" w:rsidRPr="00872FCE">
        <w:rPr>
          <w:rFonts w:cs="Times New Roman"/>
        </w:rPr>
        <w:t xml:space="preserve"> inkl. møteplanlegging</w:t>
      </w:r>
      <w:r w:rsidR="00C60C6D" w:rsidRPr="00872FCE">
        <w:rPr>
          <w:rFonts w:cs="Times New Roman"/>
        </w:rPr>
        <w:t xml:space="preserve">, </w:t>
      </w:r>
      <w:r>
        <w:rPr>
          <w:rFonts w:cs="Times New Roman"/>
        </w:rPr>
        <w:t>reintekning</w:t>
      </w:r>
      <w:r w:rsidR="00A31583" w:rsidRPr="00872FCE">
        <w:rPr>
          <w:rFonts w:cs="Times New Roman"/>
        </w:rPr>
        <w:t xml:space="preserve"> av manuskart og </w:t>
      </w:r>
      <w:r w:rsidR="00C60C6D" w:rsidRPr="00872FCE">
        <w:rPr>
          <w:rFonts w:cs="Times New Roman"/>
        </w:rPr>
        <w:t>sam</w:t>
      </w:r>
      <w:r>
        <w:rPr>
          <w:rFonts w:cs="Times New Roman"/>
        </w:rPr>
        <w:t>a</w:t>
      </w:r>
      <w:r w:rsidR="00C60C6D" w:rsidRPr="00872FCE">
        <w:rPr>
          <w:rFonts w:cs="Times New Roman"/>
        </w:rPr>
        <w:t xml:space="preserve">nstilling </w:t>
      </w:r>
      <w:r w:rsidR="00087D85" w:rsidRPr="00872FCE">
        <w:rPr>
          <w:rFonts w:cs="Times New Roman"/>
        </w:rPr>
        <w:t>av e</w:t>
      </w:r>
      <w:r>
        <w:rPr>
          <w:rFonts w:cs="Times New Roman"/>
        </w:rPr>
        <w:t>i</w:t>
      </w:r>
      <w:r w:rsidR="00087D85" w:rsidRPr="00872FCE">
        <w:rPr>
          <w:rFonts w:cs="Times New Roman"/>
        </w:rPr>
        <w:t>genskapsdata</w:t>
      </w:r>
      <w:r w:rsidR="00E1160D" w:rsidRPr="00872FCE">
        <w:rPr>
          <w:rFonts w:cs="Times New Roman"/>
        </w:rPr>
        <w:t>.</w:t>
      </w:r>
    </w:p>
    <w:p w:rsidR="00C60C6D" w:rsidRPr="00872FCE" w:rsidRDefault="00C60C6D">
      <w:pPr>
        <w:rPr>
          <w:rFonts w:cs="Times New Roman"/>
        </w:rPr>
      </w:pPr>
    </w:p>
    <w:p w:rsidR="00087D85" w:rsidRPr="00872FCE" w:rsidRDefault="005F3ECD" w:rsidP="00087D85">
      <w:pPr>
        <w:rPr>
          <w:rFonts w:cs="Times New Roman"/>
        </w:rPr>
      </w:pPr>
      <w:r>
        <w:rPr>
          <w:rFonts w:cs="Times New Roman"/>
          <w:b/>
          <w:bCs/>
        </w:rPr>
        <w:t>Formål med kartlegginga</w:t>
      </w:r>
      <w:r w:rsidR="00C60C6D" w:rsidRPr="00872FCE">
        <w:rPr>
          <w:rFonts w:cs="Times New Roman"/>
          <w:b/>
          <w:bCs/>
        </w:rPr>
        <w:t>:</w:t>
      </w:r>
      <w:r w:rsidR="00C60C6D" w:rsidRPr="00872FCE">
        <w:rPr>
          <w:rFonts w:ascii="Arial" w:hAnsi="Arial" w:cs="Arial"/>
          <w:b/>
          <w:bCs/>
          <w:i/>
          <w:iCs/>
          <w:sz w:val="28"/>
          <w:szCs w:val="28"/>
        </w:rPr>
        <w:br/>
      </w:r>
      <w:r>
        <w:rPr>
          <w:rFonts w:cs="Times New Roman"/>
        </w:rPr>
        <w:t>Formålet</w:t>
      </w:r>
      <w:r w:rsidR="00C24449" w:rsidRPr="00872FCE">
        <w:rPr>
          <w:rFonts w:cs="Times New Roman"/>
        </w:rPr>
        <w:t xml:space="preserve"> med arbeidet er å få på plass e</w:t>
      </w:r>
      <w:r>
        <w:rPr>
          <w:rFonts w:cs="Times New Roman"/>
        </w:rPr>
        <w:t>i</w:t>
      </w:r>
      <w:r w:rsidR="00C24449" w:rsidRPr="00872FCE">
        <w:rPr>
          <w:rFonts w:cs="Times New Roman"/>
        </w:rPr>
        <w:t>t be</w:t>
      </w:r>
      <w:r>
        <w:rPr>
          <w:rFonts w:cs="Times New Roman"/>
        </w:rPr>
        <w:t>tr</w:t>
      </w:r>
      <w:r w:rsidR="00C24449" w:rsidRPr="00872FCE">
        <w:rPr>
          <w:rFonts w:cs="Times New Roman"/>
        </w:rPr>
        <w:t>e kunnskap</w:t>
      </w:r>
      <w:r>
        <w:rPr>
          <w:rFonts w:cs="Times New Roman"/>
        </w:rPr>
        <w:t>sgrunnlag om friluftslivsområda</w:t>
      </w:r>
      <w:r w:rsidR="00C24449" w:rsidRPr="00872FCE">
        <w:rPr>
          <w:rFonts w:cs="Times New Roman"/>
        </w:rPr>
        <w:t xml:space="preserve"> i kommunen</w:t>
      </w:r>
      <w:r w:rsidR="00087D85" w:rsidRPr="00872FCE">
        <w:rPr>
          <w:rFonts w:cs="Times New Roman"/>
        </w:rPr>
        <w:t>, e</w:t>
      </w:r>
      <w:r>
        <w:rPr>
          <w:rFonts w:cs="Times New Roman"/>
        </w:rPr>
        <w:t>i</w:t>
      </w:r>
      <w:r w:rsidR="00087D85" w:rsidRPr="00872FCE">
        <w:rPr>
          <w:rFonts w:cs="Times New Roman"/>
        </w:rPr>
        <w:t>t temakart</w:t>
      </w:r>
      <w:r w:rsidR="00C24449" w:rsidRPr="00872FCE">
        <w:rPr>
          <w:rFonts w:cs="Times New Roman"/>
        </w:rPr>
        <w:t xml:space="preserve">. </w:t>
      </w:r>
      <w:r>
        <w:rPr>
          <w:rFonts w:cs="Times New Roman"/>
        </w:rPr>
        <w:t>Areal for f</w:t>
      </w:r>
      <w:r w:rsidR="00C60C6D" w:rsidRPr="00872FCE">
        <w:rPr>
          <w:rFonts w:cs="Times New Roman"/>
        </w:rPr>
        <w:t>riluftslivets i kommunen har stor identitets- og trivselsskap</w:t>
      </w:r>
      <w:r>
        <w:rPr>
          <w:rFonts w:cs="Times New Roman"/>
        </w:rPr>
        <w:t>ande</w:t>
      </w:r>
      <w:r w:rsidR="00C60C6D" w:rsidRPr="00872FCE">
        <w:rPr>
          <w:rFonts w:cs="Times New Roman"/>
        </w:rPr>
        <w:t xml:space="preserve"> verdi. De</w:t>
      </w:r>
      <w:r>
        <w:rPr>
          <w:rFonts w:cs="Times New Roman"/>
        </w:rPr>
        <w:t>i</w:t>
      </w:r>
      <w:r w:rsidR="00C60C6D" w:rsidRPr="00872FCE">
        <w:rPr>
          <w:rFonts w:cs="Times New Roman"/>
        </w:rPr>
        <w:t xml:space="preserve"> er viktige for det helsefrem</w:t>
      </w:r>
      <w:r>
        <w:rPr>
          <w:rFonts w:cs="Times New Roman"/>
        </w:rPr>
        <w:t>ja</w:t>
      </w:r>
      <w:r w:rsidR="00C60C6D" w:rsidRPr="00872FCE">
        <w:rPr>
          <w:rFonts w:cs="Times New Roman"/>
        </w:rPr>
        <w:t>nde arbeidet og e</w:t>
      </w:r>
      <w:r>
        <w:rPr>
          <w:rFonts w:cs="Times New Roman"/>
        </w:rPr>
        <w:t>i</w:t>
      </w:r>
      <w:r w:rsidR="00C60C6D" w:rsidRPr="00872FCE">
        <w:rPr>
          <w:rFonts w:cs="Times New Roman"/>
        </w:rPr>
        <w:t xml:space="preserve">n viktig ressurs </w:t>
      </w:r>
      <w:r w:rsidR="00C24449" w:rsidRPr="00872FCE">
        <w:rPr>
          <w:rFonts w:cs="Times New Roman"/>
        </w:rPr>
        <w:t>også</w:t>
      </w:r>
      <w:r w:rsidR="00C60C6D" w:rsidRPr="00872FCE">
        <w:rPr>
          <w:rFonts w:cs="Times New Roman"/>
        </w:rPr>
        <w:t xml:space="preserve"> for næringslivet i kommunen. </w:t>
      </w:r>
    </w:p>
    <w:p w:rsidR="00087D85" w:rsidRPr="00872FCE" w:rsidRDefault="00907A2A" w:rsidP="00087D85">
      <w:pPr>
        <w:rPr>
          <w:rFonts w:cs="Times New Roman"/>
        </w:rPr>
      </w:pPr>
      <w:r w:rsidRPr="00872FCE">
        <w:rPr>
          <w:rFonts w:cs="Times New Roman"/>
        </w:rPr>
        <w:t>E</w:t>
      </w:r>
      <w:r w:rsidR="00087D85" w:rsidRPr="00872FCE">
        <w:rPr>
          <w:rFonts w:cs="Times New Roman"/>
        </w:rPr>
        <w:t>t t</w:t>
      </w:r>
      <w:r w:rsidR="005F3ECD">
        <w:rPr>
          <w:rFonts w:cs="Times New Roman"/>
        </w:rPr>
        <w:t>emakart for friluftslivsområda</w:t>
      </w:r>
      <w:r w:rsidR="00087D85" w:rsidRPr="00872FCE">
        <w:rPr>
          <w:rFonts w:cs="Times New Roman"/>
        </w:rPr>
        <w:t xml:space="preserve">, </w:t>
      </w:r>
      <w:r w:rsidRPr="00872FCE">
        <w:rPr>
          <w:rFonts w:cs="Times New Roman"/>
        </w:rPr>
        <w:t xml:space="preserve">utarbeidet etter en nasjonal metodikk, </w:t>
      </w:r>
      <w:r w:rsidR="00087D85" w:rsidRPr="00872FCE">
        <w:rPr>
          <w:rFonts w:cs="Times New Roman"/>
        </w:rPr>
        <w:t>vil</w:t>
      </w:r>
      <w:r w:rsidRPr="00872FCE">
        <w:rPr>
          <w:rFonts w:cs="Times New Roman"/>
        </w:rPr>
        <w:t>:</w:t>
      </w:r>
      <w:r w:rsidR="00087D85" w:rsidRPr="00872FCE">
        <w:rPr>
          <w:rFonts w:cs="Times New Roman"/>
        </w:rPr>
        <w:t xml:space="preserve"> </w:t>
      </w:r>
    </w:p>
    <w:p w:rsidR="00C60C6D" w:rsidRPr="00872FCE" w:rsidRDefault="00C60C6D">
      <w:pPr>
        <w:ind w:left="360"/>
        <w:rPr>
          <w:rFonts w:cs="Times New Roman"/>
        </w:rPr>
      </w:pPr>
      <w:r w:rsidRPr="00872FCE">
        <w:rPr>
          <w:rFonts w:cs="Times New Roman"/>
        </w:rPr>
        <w:t>→ Sikre god tilgang på relevant frilufts</w:t>
      </w:r>
      <w:r w:rsidR="005F3ECD">
        <w:rPr>
          <w:rFonts w:cs="Times New Roman"/>
        </w:rPr>
        <w:t>livsinformasjonen i kommunens eige</w:t>
      </w:r>
      <w:r w:rsidRPr="00872FCE">
        <w:rPr>
          <w:rFonts w:cs="Times New Roman"/>
        </w:rPr>
        <w:t xml:space="preserve"> arbeid og for eksterne part</w:t>
      </w:r>
      <w:r w:rsidR="005F3ECD">
        <w:rPr>
          <w:rFonts w:cs="Times New Roman"/>
        </w:rPr>
        <w:t>a</w:t>
      </w:r>
      <w:r w:rsidRPr="00872FCE">
        <w:rPr>
          <w:rFonts w:cs="Times New Roman"/>
        </w:rPr>
        <w:t>r</w:t>
      </w:r>
    </w:p>
    <w:p w:rsidR="00C60C6D" w:rsidRPr="00872FCE" w:rsidRDefault="00C60C6D">
      <w:pPr>
        <w:ind w:left="360"/>
        <w:rPr>
          <w:rFonts w:cs="Times New Roman"/>
        </w:rPr>
      </w:pPr>
      <w:r w:rsidRPr="00872FCE">
        <w:rPr>
          <w:rFonts w:cs="Times New Roman"/>
        </w:rPr>
        <w:t xml:space="preserve">→ Sikre et godt </w:t>
      </w:r>
      <w:r w:rsidR="00C24449" w:rsidRPr="00872FCE">
        <w:rPr>
          <w:rFonts w:cs="Times New Roman"/>
        </w:rPr>
        <w:t>kunnskaps</w:t>
      </w:r>
      <w:r w:rsidRPr="00872FCE">
        <w:rPr>
          <w:rFonts w:cs="Times New Roman"/>
        </w:rPr>
        <w:t xml:space="preserve">grunnlag for </w:t>
      </w:r>
      <w:r w:rsidR="00C24449" w:rsidRPr="00872FCE">
        <w:rPr>
          <w:rFonts w:cs="Times New Roman"/>
        </w:rPr>
        <w:t xml:space="preserve">utviklingsarbeid </w:t>
      </w:r>
      <w:r w:rsidR="005F3ECD" w:rsidRPr="00872FCE">
        <w:rPr>
          <w:rFonts w:cs="Times New Roman"/>
        </w:rPr>
        <w:t>innan</w:t>
      </w:r>
      <w:r w:rsidR="00C24449" w:rsidRPr="00872FCE">
        <w:rPr>
          <w:rFonts w:cs="Times New Roman"/>
        </w:rPr>
        <w:t xml:space="preserve"> friluftsliv</w:t>
      </w:r>
      <w:r w:rsidR="00907A2A" w:rsidRPr="00872FCE">
        <w:rPr>
          <w:rFonts w:cs="Times New Roman"/>
        </w:rPr>
        <w:t xml:space="preserve"> i kommunen</w:t>
      </w:r>
    </w:p>
    <w:p w:rsidR="00C60C6D" w:rsidRPr="00872FCE" w:rsidRDefault="00C60C6D">
      <w:pPr>
        <w:ind w:left="360"/>
        <w:rPr>
          <w:rFonts w:cs="Times New Roman"/>
        </w:rPr>
      </w:pPr>
    </w:p>
    <w:p w:rsidR="00907A2A" w:rsidRPr="00872FCE" w:rsidRDefault="00907A2A">
      <w:pPr>
        <w:rPr>
          <w:rFonts w:cs="Times New Roman"/>
          <w:b/>
          <w:bCs/>
        </w:rPr>
      </w:pPr>
    </w:p>
    <w:p w:rsidR="00C60C6D" w:rsidRPr="00872FCE" w:rsidRDefault="00C60C6D">
      <w:pPr>
        <w:rPr>
          <w:rFonts w:cs="Times New Roman"/>
          <w:b/>
          <w:bCs/>
        </w:rPr>
      </w:pPr>
      <w:r w:rsidRPr="00872FCE">
        <w:rPr>
          <w:rFonts w:cs="Times New Roman"/>
          <w:b/>
          <w:bCs/>
        </w:rPr>
        <w:t>Resultat:</w:t>
      </w:r>
    </w:p>
    <w:p w:rsidR="00C60C6D" w:rsidRPr="00872FCE" w:rsidRDefault="00462EFD">
      <w:pPr>
        <w:numPr>
          <w:ilvl w:val="0"/>
          <w:numId w:val="4"/>
        </w:numPr>
        <w:rPr>
          <w:rFonts w:cs="Times New Roman"/>
        </w:rPr>
      </w:pPr>
      <w:r w:rsidRPr="00872FCE">
        <w:rPr>
          <w:rFonts w:cs="Times New Roman"/>
        </w:rPr>
        <w:t>Digitalt</w:t>
      </w:r>
      <w:r w:rsidR="00C60C6D" w:rsidRPr="00872FCE">
        <w:rPr>
          <w:rFonts w:cs="Times New Roman"/>
        </w:rPr>
        <w:t xml:space="preserve"> </w:t>
      </w:r>
      <w:r w:rsidRPr="00872FCE">
        <w:rPr>
          <w:rFonts w:cs="Times New Roman"/>
        </w:rPr>
        <w:t>tema</w:t>
      </w:r>
      <w:r w:rsidR="00C60C6D" w:rsidRPr="00872FCE">
        <w:rPr>
          <w:rFonts w:cs="Times New Roman"/>
        </w:rPr>
        <w:t xml:space="preserve">kart </w:t>
      </w:r>
      <w:r w:rsidRPr="00872FCE">
        <w:rPr>
          <w:rFonts w:cs="Times New Roman"/>
        </w:rPr>
        <w:t xml:space="preserve">som </w:t>
      </w:r>
      <w:r w:rsidR="005F3ECD" w:rsidRPr="00872FCE">
        <w:rPr>
          <w:rFonts w:cs="Times New Roman"/>
        </w:rPr>
        <w:t>lagras</w:t>
      </w:r>
      <w:r w:rsidRPr="00872FCE">
        <w:rPr>
          <w:rFonts w:cs="Times New Roman"/>
        </w:rPr>
        <w:t xml:space="preserve"> i Naturbase</w:t>
      </w:r>
      <w:r w:rsidR="00C42465" w:rsidRPr="00872FCE">
        <w:rPr>
          <w:rFonts w:cs="Times New Roman"/>
        </w:rPr>
        <w:t xml:space="preserve">, med kommunen som </w:t>
      </w:r>
      <w:r w:rsidR="005F3ECD">
        <w:rPr>
          <w:rFonts w:cs="Times New Roman"/>
        </w:rPr>
        <w:t>eigar</w:t>
      </w:r>
      <w:r w:rsidR="00C42465" w:rsidRPr="00872FCE">
        <w:rPr>
          <w:rFonts w:cs="Times New Roman"/>
        </w:rPr>
        <w:t xml:space="preserve"> av datasettet. </w:t>
      </w:r>
      <w:r w:rsidR="00C60C6D" w:rsidRPr="00872FCE">
        <w:rPr>
          <w:rFonts w:cs="Times New Roman"/>
        </w:rPr>
        <w:t xml:space="preserve">Eks. fra </w:t>
      </w:r>
      <w:hyperlink r:id="rId7" w:history="1">
        <w:r w:rsidRPr="00872FCE">
          <w:rPr>
            <w:rStyle w:val="Hyperkobling"/>
          </w:rPr>
          <w:t>www.naturbase.no</w:t>
        </w:r>
      </w:hyperlink>
      <w:r w:rsidR="00907A2A" w:rsidRPr="00872FCE">
        <w:rPr>
          <w:rFonts w:cs="Times New Roman"/>
        </w:rPr>
        <w:t>. Lagr</w:t>
      </w:r>
      <w:r w:rsidR="005F3ECD">
        <w:rPr>
          <w:rFonts w:cs="Times New Roman"/>
        </w:rPr>
        <w:t>a</w:t>
      </w:r>
      <w:r w:rsidR="00907A2A" w:rsidRPr="00872FCE">
        <w:rPr>
          <w:rFonts w:cs="Times New Roman"/>
        </w:rPr>
        <w:t xml:space="preserve"> data i Naturbase </w:t>
      </w:r>
      <w:r w:rsidR="005F3ECD" w:rsidRPr="00872FCE">
        <w:rPr>
          <w:rFonts w:cs="Times New Roman"/>
        </w:rPr>
        <w:t>lastas</w:t>
      </w:r>
      <w:r w:rsidR="005F3ECD">
        <w:rPr>
          <w:rFonts w:cs="Times New Roman"/>
        </w:rPr>
        <w:t xml:space="preserve"> inn i kommunen sitt eige</w:t>
      </w:r>
      <w:r w:rsidR="00907A2A" w:rsidRPr="00872FCE">
        <w:rPr>
          <w:rFonts w:cs="Times New Roman"/>
        </w:rPr>
        <w:t xml:space="preserve"> digitale kartverktøy </w:t>
      </w:r>
      <w:r w:rsidR="005F3ECD">
        <w:rPr>
          <w:rFonts w:cs="Times New Roman"/>
        </w:rPr>
        <w:t>når</w:t>
      </w:r>
      <w:r w:rsidR="00907A2A" w:rsidRPr="00872FCE">
        <w:rPr>
          <w:rFonts w:cs="Times New Roman"/>
        </w:rPr>
        <w:t xml:space="preserve"> kartlegging</w:t>
      </w:r>
      <w:r w:rsidR="005F3ECD">
        <w:rPr>
          <w:rFonts w:cs="Times New Roman"/>
        </w:rPr>
        <w:t>a er fullført</w:t>
      </w:r>
      <w:r w:rsidR="00907A2A" w:rsidRPr="00872FCE">
        <w:rPr>
          <w:rFonts w:cs="Times New Roman"/>
        </w:rPr>
        <w:t>.</w:t>
      </w:r>
    </w:p>
    <w:p w:rsidR="00462EFD" w:rsidRPr="00872FCE" w:rsidRDefault="00462EFD" w:rsidP="00462EFD">
      <w:pPr>
        <w:ind w:left="720"/>
        <w:rPr>
          <w:rFonts w:cs="Times New Roman"/>
        </w:rPr>
      </w:pPr>
    </w:p>
    <w:p w:rsidR="00446150" w:rsidRPr="00872FCE" w:rsidRDefault="00446150">
      <w:pPr>
        <w:rPr>
          <w:rFonts w:cs="Times New Roman"/>
          <w:b/>
          <w:bCs/>
        </w:rPr>
      </w:pPr>
    </w:p>
    <w:p w:rsidR="00446150" w:rsidRPr="00872FCE" w:rsidRDefault="00446150" w:rsidP="00446150">
      <w:pPr>
        <w:pStyle w:val="Overskrift3"/>
        <w:rPr>
          <w:rFonts w:cs="Times New Roman"/>
        </w:rPr>
      </w:pPr>
      <w:r w:rsidRPr="00872FCE">
        <w:rPr>
          <w:rFonts w:cs="Times New Roman"/>
        </w:rPr>
        <w:t>Prosjektkoordinator:</w:t>
      </w:r>
    </w:p>
    <w:p w:rsidR="00446150" w:rsidRPr="00872FCE" w:rsidRDefault="005F3ECD" w:rsidP="00446150">
      <w:pPr>
        <w:rPr>
          <w:rFonts w:cs="Times New Roman"/>
        </w:rPr>
      </w:pPr>
      <w:r>
        <w:rPr>
          <w:rFonts w:cs="Times New Roman"/>
        </w:rPr>
        <w:t>Sogn og Fjordane fylkeskommune v/Elisabeth Dahle (FNF er leig inn)</w:t>
      </w:r>
    </w:p>
    <w:p w:rsidR="00446150" w:rsidRPr="00872FCE" w:rsidRDefault="00446150">
      <w:pPr>
        <w:rPr>
          <w:rFonts w:cs="Times New Roman"/>
          <w:b/>
          <w:bCs/>
        </w:rPr>
      </w:pPr>
    </w:p>
    <w:p w:rsidR="00C60C6D" w:rsidRPr="00872FCE" w:rsidRDefault="00C60C6D">
      <w:pPr>
        <w:rPr>
          <w:rFonts w:cs="Times New Roman"/>
        </w:rPr>
      </w:pPr>
      <w:r w:rsidRPr="00872FCE">
        <w:rPr>
          <w:rFonts w:cs="Times New Roman"/>
          <w:b/>
          <w:bCs/>
        </w:rPr>
        <w:t>Prosjektei</w:t>
      </w:r>
      <w:r w:rsidR="005F3ECD">
        <w:rPr>
          <w:rFonts w:cs="Times New Roman"/>
          <w:b/>
          <w:bCs/>
        </w:rPr>
        <w:t>gar</w:t>
      </w:r>
      <w:r w:rsidRPr="00872FCE">
        <w:rPr>
          <w:rFonts w:cs="Times New Roman"/>
          <w:b/>
          <w:bCs/>
        </w:rPr>
        <w:t>:</w:t>
      </w:r>
      <w:r w:rsidRPr="00872FCE">
        <w:rPr>
          <w:rFonts w:cs="Times New Roman"/>
          <w:b/>
          <w:bCs/>
        </w:rPr>
        <w:br/>
      </w:r>
      <w:r w:rsidRPr="00872FCE">
        <w:rPr>
          <w:rFonts w:cs="Times New Roman"/>
          <w:highlight w:val="green"/>
        </w:rPr>
        <w:t>xxx</w:t>
      </w:r>
      <w:r w:rsidRPr="00872FCE">
        <w:rPr>
          <w:rFonts w:cs="Times New Roman"/>
          <w:b/>
          <w:bCs/>
        </w:rPr>
        <w:t xml:space="preserve"> </w:t>
      </w:r>
      <w:r w:rsidRPr="00872FCE">
        <w:rPr>
          <w:rFonts w:cs="Times New Roman"/>
        </w:rPr>
        <w:t>kommune</w:t>
      </w:r>
    </w:p>
    <w:p w:rsidR="00C60C6D" w:rsidRPr="00872FCE" w:rsidRDefault="00C60C6D">
      <w:pPr>
        <w:rPr>
          <w:rFonts w:cs="Times New Roman"/>
        </w:rPr>
      </w:pPr>
    </w:p>
    <w:p w:rsidR="00C60C6D" w:rsidRPr="00872FCE" w:rsidRDefault="00C60C6D">
      <w:pPr>
        <w:rPr>
          <w:rFonts w:cs="Times New Roman"/>
          <w:b/>
          <w:bCs/>
        </w:rPr>
      </w:pPr>
      <w:r w:rsidRPr="00872FCE">
        <w:rPr>
          <w:rFonts w:cs="Times New Roman"/>
          <w:b/>
          <w:bCs/>
        </w:rPr>
        <w:t>Lokal prosjektleder:</w:t>
      </w:r>
    </w:p>
    <w:p w:rsidR="00C60C6D" w:rsidRPr="00872FCE" w:rsidRDefault="00462EFD">
      <w:pPr>
        <w:rPr>
          <w:rFonts w:cs="Times New Roman"/>
        </w:rPr>
      </w:pPr>
      <w:r w:rsidRPr="00872FCE">
        <w:rPr>
          <w:rFonts w:cs="Times New Roman"/>
          <w:highlight w:val="green"/>
        </w:rPr>
        <w:t>xxx</w:t>
      </w:r>
    </w:p>
    <w:p w:rsidR="00C60C6D" w:rsidRPr="00872FCE" w:rsidRDefault="00C60C6D" w:rsidP="00446150">
      <w:pPr>
        <w:rPr>
          <w:rFonts w:cs="Times New Roman"/>
        </w:rPr>
      </w:pPr>
    </w:p>
    <w:p w:rsidR="00C60C6D" w:rsidRPr="00872FCE" w:rsidRDefault="00C60C6D">
      <w:pPr>
        <w:pStyle w:val="Overskrift3"/>
        <w:rPr>
          <w:rFonts w:cs="Times New Roman"/>
          <w:b w:val="0"/>
          <w:bCs w:val="0"/>
        </w:rPr>
      </w:pPr>
      <w:r w:rsidRPr="00872FCE">
        <w:rPr>
          <w:rFonts w:cs="Times New Roman"/>
        </w:rPr>
        <w:t xml:space="preserve">Forslag til arbeidsgruppe: </w:t>
      </w:r>
    </w:p>
    <w:p w:rsidR="00C60C6D" w:rsidRPr="00872FCE" w:rsidRDefault="00C60C6D">
      <w:pPr>
        <w:rPr>
          <w:rFonts w:cs="Times New Roman"/>
        </w:rPr>
      </w:pPr>
      <w:r w:rsidRPr="00872FCE">
        <w:rPr>
          <w:rFonts w:cs="Times New Roman"/>
          <w:highlight w:val="green"/>
        </w:rPr>
        <w:t>xxx</w:t>
      </w:r>
      <w:r w:rsidRPr="00872FCE">
        <w:rPr>
          <w:rFonts w:cs="Times New Roman"/>
        </w:rPr>
        <w:t>, lokal prosjektleder/sekr</w:t>
      </w:r>
      <w:r w:rsidR="0050780F" w:rsidRPr="00872FCE">
        <w:rPr>
          <w:rFonts w:cs="Times New Roman"/>
        </w:rPr>
        <w:t>etær</w:t>
      </w:r>
    </w:p>
    <w:p w:rsidR="0050780F" w:rsidRPr="00872FCE" w:rsidRDefault="00C60C6D">
      <w:pPr>
        <w:rPr>
          <w:rFonts w:cs="Times New Roman"/>
          <w:highlight w:val="green"/>
        </w:rPr>
      </w:pPr>
      <w:r w:rsidRPr="00872FCE">
        <w:rPr>
          <w:rFonts w:cs="Times New Roman"/>
          <w:highlight w:val="green"/>
        </w:rPr>
        <w:t>Arealplanlegg</w:t>
      </w:r>
      <w:r w:rsidR="00D40A0A">
        <w:rPr>
          <w:rFonts w:cs="Times New Roman"/>
          <w:highlight w:val="green"/>
        </w:rPr>
        <w:t>a</w:t>
      </w:r>
      <w:r w:rsidRPr="00872FCE">
        <w:rPr>
          <w:rFonts w:cs="Times New Roman"/>
          <w:highlight w:val="green"/>
        </w:rPr>
        <w:t>r?</w:t>
      </w:r>
      <w:r w:rsidR="0050780F" w:rsidRPr="00872FCE">
        <w:rPr>
          <w:rFonts w:cs="Times New Roman"/>
          <w:highlight w:val="green"/>
        </w:rPr>
        <w:t xml:space="preserve"> GIS-konsulent? </w:t>
      </w:r>
    </w:p>
    <w:p w:rsidR="00C60C6D" w:rsidRPr="00872FCE" w:rsidRDefault="00C60C6D">
      <w:pPr>
        <w:rPr>
          <w:rFonts w:cs="Times New Roman"/>
          <w:highlight w:val="green"/>
        </w:rPr>
      </w:pPr>
      <w:r w:rsidRPr="00872FCE">
        <w:rPr>
          <w:rFonts w:cs="Times New Roman"/>
          <w:highlight w:val="green"/>
        </w:rPr>
        <w:t>Friluftslivsansvarl</w:t>
      </w:r>
      <w:r w:rsidR="00D40A0A">
        <w:rPr>
          <w:rFonts w:cs="Times New Roman"/>
          <w:highlight w:val="green"/>
        </w:rPr>
        <w:t>e</w:t>
      </w:r>
      <w:r w:rsidRPr="00872FCE">
        <w:rPr>
          <w:rFonts w:cs="Times New Roman"/>
          <w:highlight w:val="green"/>
        </w:rPr>
        <w:t>g?</w:t>
      </w:r>
      <w:r w:rsidR="0050780F" w:rsidRPr="00872FCE">
        <w:rPr>
          <w:rFonts w:cs="Times New Roman"/>
          <w:highlight w:val="green"/>
        </w:rPr>
        <w:t xml:space="preserve"> </w:t>
      </w:r>
      <w:r w:rsidR="00A31583" w:rsidRPr="00872FCE">
        <w:rPr>
          <w:rFonts w:cs="Times New Roman"/>
          <w:highlight w:val="green"/>
        </w:rPr>
        <w:t>Idrettskonsulent?</w:t>
      </w:r>
      <w:r w:rsidR="0050780F" w:rsidRPr="00872FCE">
        <w:rPr>
          <w:rFonts w:cs="Times New Roman"/>
          <w:highlight w:val="green"/>
        </w:rPr>
        <w:t xml:space="preserve"> </w:t>
      </w:r>
      <w:r w:rsidRPr="00872FCE">
        <w:rPr>
          <w:rFonts w:cs="Times New Roman"/>
          <w:highlight w:val="green"/>
        </w:rPr>
        <w:t>Folkehelsekoordinator?</w:t>
      </w:r>
    </w:p>
    <w:p w:rsidR="00C60C6D" w:rsidRPr="00872FCE" w:rsidRDefault="00C60C6D">
      <w:pPr>
        <w:rPr>
          <w:rFonts w:cs="Times New Roman"/>
        </w:rPr>
      </w:pPr>
      <w:r w:rsidRPr="00872FCE">
        <w:rPr>
          <w:rFonts w:cs="Times New Roman"/>
          <w:highlight w:val="green"/>
        </w:rPr>
        <w:t xml:space="preserve">Turlag? </w:t>
      </w:r>
      <w:r w:rsidR="00D40A0A">
        <w:rPr>
          <w:rFonts w:cs="Times New Roman"/>
          <w:highlight w:val="green"/>
        </w:rPr>
        <w:t>Eld</w:t>
      </w:r>
      <w:r w:rsidRPr="00872FCE">
        <w:rPr>
          <w:rFonts w:cs="Times New Roman"/>
          <w:highlight w:val="green"/>
        </w:rPr>
        <w:t>sjel/kjentmann? Sk</w:t>
      </w:r>
      <w:r w:rsidR="00D40A0A">
        <w:rPr>
          <w:rFonts w:cs="Times New Roman"/>
          <w:highlight w:val="green"/>
        </w:rPr>
        <w:t>u</w:t>
      </w:r>
      <w:r w:rsidRPr="00872FCE">
        <w:rPr>
          <w:rFonts w:cs="Times New Roman"/>
          <w:highlight w:val="green"/>
        </w:rPr>
        <w:t>le/barnehage? etc.</w:t>
      </w:r>
      <w:r w:rsidRPr="00872FCE">
        <w:rPr>
          <w:rFonts w:cs="Times New Roman"/>
        </w:rPr>
        <w:t xml:space="preserve"> </w:t>
      </w:r>
      <w:r w:rsidRPr="00872FCE">
        <w:rPr>
          <w:rFonts w:cs="Times New Roman"/>
        </w:rPr>
        <w:tab/>
      </w:r>
    </w:p>
    <w:p w:rsidR="00C60C6D" w:rsidRPr="00872FCE" w:rsidRDefault="00C60C6D">
      <w:pPr>
        <w:rPr>
          <w:rFonts w:cs="Times New Roman"/>
        </w:rPr>
      </w:pPr>
    </w:p>
    <w:p w:rsidR="00C60C6D" w:rsidRPr="00872FCE" w:rsidRDefault="00C60C6D">
      <w:pPr>
        <w:rPr>
          <w:rFonts w:cs="Times New Roman"/>
        </w:rPr>
      </w:pPr>
      <w:r w:rsidRPr="00872FCE">
        <w:rPr>
          <w:rFonts w:cs="Times New Roman"/>
        </w:rPr>
        <w:t xml:space="preserve">I tillegg vil andre ressurspersoner </w:t>
      </w:r>
      <w:r w:rsidR="00D40A0A" w:rsidRPr="00872FCE">
        <w:rPr>
          <w:rFonts w:cs="Times New Roman"/>
        </w:rPr>
        <w:t>trekkas</w:t>
      </w:r>
      <w:r w:rsidRPr="00872FCE">
        <w:rPr>
          <w:rFonts w:cs="Times New Roman"/>
        </w:rPr>
        <w:t xml:space="preserve"> inn ved behov</w:t>
      </w:r>
      <w:r w:rsidR="00E1160D" w:rsidRPr="00872FCE">
        <w:rPr>
          <w:rFonts w:cs="Times New Roman"/>
        </w:rPr>
        <w:t>. Det er aktuelt å arrangere kvelds</w:t>
      </w:r>
      <w:r w:rsidR="00462EFD" w:rsidRPr="00872FCE">
        <w:rPr>
          <w:rFonts w:cs="Times New Roman"/>
        </w:rPr>
        <w:t>møter</w:t>
      </w:r>
      <w:r w:rsidR="00E1160D" w:rsidRPr="00872FCE">
        <w:rPr>
          <w:rFonts w:cs="Times New Roman"/>
        </w:rPr>
        <w:t xml:space="preserve"> i ulike </w:t>
      </w:r>
      <w:r w:rsidR="00E053D4">
        <w:rPr>
          <w:rFonts w:cs="Times New Roman"/>
        </w:rPr>
        <w:t>delar</w:t>
      </w:r>
      <w:r w:rsidR="00E1160D" w:rsidRPr="00872FCE">
        <w:rPr>
          <w:rFonts w:cs="Times New Roman"/>
        </w:rPr>
        <w:t xml:space="preserve"> av kommunen for å skaffe mest </w:t>
      </w:r>
      <w:r w:rsidR="00E053D4">
        <w:rPr>
          <w:rFonts w:cs="Times New Roman"/>
        </w:rPr>
        <w:t>mogeleg</w:t>
      </w:r>
      <w:r w:rsidR="00E1160D" w:rsidRPr="00872FCE">
        <w:rPr>
          <w:rFonts w:cs="Times New Roman"/>
        </w:rPr>
        <w:t xml:space="preserve"> inf</w:t>
      </w:r>
      <w:r w:rsidR="00E053D4">
        <w:rPr>
          <w:rFonts w:cs="Times New Roman"/>
        </w:rPr>
        <w:t>ormasjon om friluftslivsområda</w:t>
      </w:r>
      <w:r w:rsidR="00E1160D" w:rsidRPr="00872FCE">
        <w:rPr>
          <w:rFonts w:cs="Times New Roman"/>
        </w:rPr>
        <w:t xml:space="preserve"> og bruken av disse</w:t>
      </w:r>
      <w:r w:rsidR="00462EFD" w:rsidRPr="00872FCE">
        <w:rPr>
          <w:rFonts w:cs="Times New Roman"/>
        </w:rPr>
        <w:t>.</w:t>
      </w:r>
    </w:p>
    <w:p w:rsidR="00C60C6D" w:rsidRPr="00872FCE" w:rsidRDefault="00C60C6D">
      <w:pPr>
        <w:rPr>
          <w:rFonts w:cs="Times New Roman"/>
        </w:rPr>
      </w:pPr>
    </w:p>
    <w:p w:rsidR="00C60C6D" w:rsidRPr="00872FCE" w:rsidRDefault="00C60C6D">
      <w:pPr>
        <w:pStyle w:val="Overskrift2"/>
        <w:ind w:left="0"/>
        <w:rPr>
          <w:rFonts w:cs="Times New Roman"/>
        </w:rPr>
      </w:pPr>
      <w:r w:rsidRPr="00872FCE">
        <w:rPr>
          <w:rFonts w:cs="Times New Roman"/>
        </w:rPr>
        <w:t>Arbeidsplan: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</w:tblGrid>
      <w:tr w:rsidR="00C60C6D" w:rsidRPr="00872FCE">
        <w:tc>
          <w:tcPr>
            <w:tcW w:w="7441" w:type="dxa"/>
            <w:shd w:val="clear" w:color="auto" w:fill="B3B3B3"/>
          </w:tcPr>
          <w:p w:rsidR="00C60C6D" w:rsidRPr="00872FCE" w:rsidRDefault="00C60C6D" w:rsidP="00E053D4">
            <w:pPr>
              <w:rPr>
                <w:rFonts w:cs="Times New Roman"/>
                <w:b/>
                <w:bCs/>
              </w:rPr>
            </w:pPr>
            <w:r w:rsidRPr="00872FCE">
              <w:rPr>
                <w:rFonts w:cs="Times New Roman"/>
                <w:b/>
                <w:bCs/>
              </w:rPr>
              <w:t>Oppg</w:t>
            </w:r>
            <w:r w:rsidR="00E053D4">
              <w:rPr>
                <w:rFonts w:cs="Times New Roman"/>
                <w:b/>
                <w:bCs/>
              </w:rPr>
              <w:t>å</w:t>
            </w:r>
            <w:r w:rsidRPr="00872FCE">
              <w:rPr>
                <w:rFonts w:cs="Times New Roman"/>
                <w:b/>
                <w:bCs/>
              </w:rPr>
              <w:t>ve</w:t>
            </w:r>
          </w:p>
        </w:tc>
      </w:tr>
      <w:tr w:rsidR="00C60C6D" w:rsidRPr="00872FCE">
        <w:tc>
          <w:tcPr>
            <w:tcW w:w="7441" w:type="dxa"/>
          </w:tcPr>
          <w:p w:rsidR="00C60C6D" w:rsidRPr="00872FCE" w:rsidRDefault="00C60C6D">
            <w:pPr>
              <w:rPr>
                <w:rFonts w:cs="Times New Roman"/>
              </w:rPr>
            </w:pPr>
            <w:r w:rsidRPr="00872FCE">
              <w:rPr>
                <w:rFonts w:cs="Times New Roman"/>
              </w:rPr>
              <w:t xml:space="preserve">Oppstartsvedtak, inkl. nedsetting av arbeidsgruppe </w:t>
            </w:r>
          </w:p>
        </w:tc>
      </w:tr>
      <w:tr w:rsidR="00C60C6D" w:rsidRPr="00872FCE">
        <w:tc>
          <w:tcPr>
            <w:tcW w:w="7441" w:type="dxa"/>
          </w:tcPr>
          <w:p w:rsidR="00C60C6D" w:rsidRPr="00872FCE" w:rsidRDefault="00C60C6D" w:rsidP="00E053D4">
            <w:pPr>
              <w:rPr>
                <w:rFonts w:cs="Times New Roman"/>
              </w:rPr>
            </w:pPr>
            <w:r w:rsidRPr="00872FCE">
              <w:rPr>
                <w:rFonts w:cs="Times New Roman"/>
              </w:rPr>
              <w:t>F</w:t>
            </w:r>
            <w:r w:rsidR="00E053D4">
              <w:rPr>
                <w:rFonts w:cs="Times New Roman"/>
              </w:rPr>
              <w:t>y</w:t>
            </w:r>
            <w:r w:rsidRPr="00872FCE">
              <w:rPr>
                <w:rFonts w:cs="Times New Roman"/>
              </w:rPr>
              <w:t xml:space="preserve">rste møte i arbeidsgruppa: Metodikk/arbeidsform, </w:t>
            </w:r>
            <w:r w:rsidR="00E053D4">
              <w:rPr>
                <w:rFonts w:cs="Times New Roman"/>
              </w:rPr>
              <w:t>skaffe informasjon om friluftsområda</w:t>
            </w:r>
            <w:r w:rsidRPr="00872FCE">
              <w:rPr>
                <w:rFonts w:cs="Times New Roman"/>
              </w:rPr>
              <w:t>, avgrensing områder/test av metodikk</w:t>
            </w:r>
          </w:p>
        </w:tc>
      </w:tr>
      <w:tr w:rsidR="00C60C6D" w:rsidRPr="00872FCE">
        <w:tc>
          <w:tcPr>
            <w:tcW w:w="7441" w:type="dxa"/>
          </w:tcPr>
          <w:p w:rsidR="00C60C6D" w:rsidRPr="00872FCE" w:rsidRDefault="00E053D4" w:rsidP="00E053D4">
            <w:pPr>
              <w:rPr>
                <w:rFonts w:cs="Times New Roman"/>
              </w:rPr>
            </w:pPr>
            <w:r>
              <w:rPr>
                <w:rFonts w:cs="Times New Roman"/>
              </w:rPr>
              <w:t>Skaffe og systematisere</w:t>
            </w:r>
            <w:r w:rsidR="00C60C6D" w:rsidRPr="00872FCE">
              <w:rPr>
                <w:rFonts w:cs="Times New Roman"/>
              </w:rPr>
              <w:t xml:space="preserve"> </w:t>
            </w:r>
            <w:r w:rsidR="00087D85" w:rsidRPr="00872FCE">
              <w:rPr>
                <w:rFonts w:cs="Times New Roman"/>
              </w:rPr>
              <w:t>*</w:t>
            </w:r>
            <w:r w:rsidR="00C60C6D" w:rsidRPr="00872FCE">
              <w:rPr>
                <w:rFonts w:cs="Times New Roman"/>
              </w:rPr>
              <w:t>eksister</w:t>
            </w:r>
            <w:r>
              <w:rPr>
                <w:rFonts w:cs="Times New Roman"/>
              </w:rPr>
              <w:t>a</w:t>
            </w:r>
            <w:r w:rsidR="00C60C6D" w:rsidRPr="00872FCE">
              <w:rPr>
                <w:rFonts w:cs="Times New Roman"/>
              </w:rPr>
              <w:t xml:space="preserve">nde informasjon, </w:t>
            </w:r>
            <w:r>
              <w:rPr>
                <w:rFonts w:cs="Times New Roman"/>
              </w:rPr>
              <w:t xml:space="preserve">evt. </w:t>
            </w:r>
            <w:r w:rsidR="00C60C6D" w:rsidRPr="00872FCE">
              <w:rPr>
                <w:rFonts w:cs="Times New Roman"/>
              </w:rPr>
              <w:t>kontakt mot barnehag</w:t>
            </w:r>
            <w:r>
              <w:rPr>
                <w:rFonts w:cs="Times New Roman"/>
              </w:rPr>
              <w:t>a</w:t>
            </w:r>
            <w:r w:rsidR="00C60C6D" w:rsidRPr="00872FCE">
              <w:rPr>
                <w:rFonts w:cs="Times New Roman"/>
              </w:rPr>
              <w:t>r og sk</w:t>
            </w:r>
            <w:r>
              <w:rPr>
                <w:rFonts w:cs="Times New Roman"/>
              </w:rPr>
              <w:t>u</w:t>
            </w:r>
            <w:r w:rsidR="00C60C6D" w:rsidRPr="00872FCE">
              <w:rPr>
                <w:rFonts w:cs="Times New Roman"/>
              </w:rPr>
              <w:t>l</w:t>
            </w:r>
            <w:r>
              <w:rPr>
                <w:rFonts w:cs="Times New Roman"/>
              </w:rPr>
              <w:t>a</w:t>
            </w:r>
            <w:r w:rsidR="00C60C6D" w:rsidRPr="00872FCE">
              <w:rPr>
                <w:rFonts w:cs="Times New Roman"/>
              </w:rPr>
              <w:t xml:space="preserve">r (med vekt på </w:t>
            </w:r>
            <w:r w:rsidR="00C424D9" w:rsidRPr="00872FCE">
              <w:rPr>
                <w:rFonts w:cs="Times New Roman"/>
              </w:rPr>
              <w:t>nærtur</w:t>
            </w:r>
            <w:r w:rsidR="00C60C6D" w:rsidRPr="00872FCE">
              <w:rPr>
                <w:rFonts w:cs="Times New Roman"/>
              </w:rPr>
              <w:t>områder</w:t>
            </w:r>
            <w:r w:rsidR="00C424D9" w:rsidRPr="00872FCE">
              <w:rPr>
                <w:rFonts w:cs="Times New Roman"/>
              </w:rPr>
              <w:t xml:space="preserve"> og snarveg</w:t>
            </w:r>
            <w:r>
              <w:rPr>
                <w:rFonts w:cs="Times New Roman"/>
              </w:rPr>
              <w:t>a</w:t>
            </w:r>
            <w:r w:rsidR="00C424D9" w:rsidRPr="00872FCE">
              <w:rPr>
                <w:rFonts w:cs="Times New Roman"/>
              </w:rPr>
              <w:t>r</w:t>
            </w:r>
            <w:r w:rsidR="00C60C6D" w:rsidRPr="00872FCE">
              <w:rPr>
                <w:rFonts w:cs="Times New Roman"/>
              </w:rPr>
              <w:t>)</w:t>
            </w:r>
          </w:p>
        </w:tc>
      </w:tr>
      <w:tr w:rsidR="00C60C6D" w:rsidRPr="00872FCE">
        <w:tc>
          <w:tcPr>
            <w:tcW w:w="7441" w:type="dxa"/>
          </w:tcPr>
          <w:p w:rsidR="00C60C6D" w:rsidRPr="00872FCE" w:rsidRDefault="00C60C6D" w:rsidP="00E053D4">
            <w:pPr>
              <w:rPr>
                <w:rFonts w:cs="Times New Roman"/>
              </w:rPr>
            </w:pPr>
            <w:r w:rsidRPr="00872FCE">
              <w:rPr>
                <w:rFonts w:cs="Times New Roman"/>
              </w:rPr>
              <w:t>Møte</w:t>
            </w:r>
            <w:r w:rsidR="00C42465" w:rsidRPr="00872FCE">
              <w:rPr>
                <w:rFonts w:cs="Times New Roman"/>
              </w:rPr>
              <w:t>r</w:t>
            </w:r>
            <w:r w:rsidRPr="00872FCE">
              <w:rPr>
                <w:rFonts w:cs="Times New Roman"/>
              </w:rPr>
              <w:t xml:space="preserve"> i arbeidsgruppa: Avgrensing og </w:t>
            </w:r>
            <w:r w:rsidR="00E053D4">
              <w:rPr>
                <w:rFonts w:cs="Times New Roman"/>
              </w:rPr>
              <w:t>skildring</w:t>
            </w:r>
            <w:r w:rsidRPr="00872FCE">
              <w:rPr>
                <w:rFonts w:cs="Times New Roman"/>
              </w:rPr>
              <w:t xml:space="preserve"> av friluftsområder</w:t>
            </w:r>
          </w:p>
        </w:tc>
      </w:tr>
      <w:tr w:rsidR="00C60C6D" w:rsidRPr="00872FCE">
        <w:tc>
          <w:tcPr>
            <w:tcW w:w="7441" w:type="dxa"/>
          </w:tcPr>
          <w:p w:rsidR="00C424D9" w:rsidRPr="00872FCE" w:rsidRDefault="00C60C6D" w:rsidP="00C424D9">
            <w:pPr>
              <w:rPr>
                <w:rFonts w:cs="Times New Roman"/>
              </w:rPr>
            </w:pPr>
            <w:r w:rsidRPr="00872FCE">
              <w:rPr>
                <w:rFonts w:cs="Times New Roman"/>
              </w:rPr>
              <w:t>Møte</w:t>
            </w:r>
            <w:r w:rsidR="00C42465" w:rsidRPr="00872FCE">
              <w:rPr>
                <w:rFonts w:cs="Times New Roman"/>
              </w:rPr>
              <w:t>r</w:t>
            </w:r>
            <w:r w:rsidRPr="00872FCE">
              <w:rPr>
                <w:rFonts w:cs="Times New Roman"/>
              </w:rPr>
              <w:t xml:space="preserve"> i arbeidsgruppa:</w:t>
            </w:r>
            <w:r w:rsidR="00E053D4">
              <w:rPr>
                <w:rFonts w:cs="Times New Roman"/>
              </w:rPr>
              <w:t xml:space="preserve"> Verdsetting av friluftsområda</w:t>
            </w:r>
            <w:r w:rsidR="00C424D9" w:rsidRPr="00872FCE">
              <w:rPr>
                <w:rFonts w:cs="Times New Roman"/>
              </w:rPr>
              <w:t xml:space="preserve"> og evt. justering av avgrensing og oppdeling av områder. </w:t>
            </w:r>
          </w:p>
          <w:p w:rsidR="00C60C6D" w:rsidRPr="00872FCE" w:rsidRDefault="00C424D9" w:rsidP="00E053D4">
            <w:pPr>
              <w:rPr>
                <w:rFonts w:cs="Times New Roman"/>
              </w:rPr>
            </w:pPr>
            <w:r w:rsidRPr="00872FCE">
              <w:rPr>
                <w:rFonts w:cs="Times New Roman"/>
              </w:rPr>
              <w:t>F</w:t>
            </w:r>
            <w:r w:rsidR="00C60C6D" w:rsidRPr="00872FCE">
              <w:rPr>
                <w:rFonts w:cs="Times New Roman"/>
              </w:rPr>
              <w:t>erdigstilling av manuskart og tabell</w:t>
            </w:r>
            <w:r w:rsidR="00E053D4">
              <w:rPr>
                <w:rFonts w:cs="Times New Roman"/>
              </w:rPr>
              <w:t>ar</w:t>
            </w:r>
            <w:r w:rsidR="00C60C6D" w:rsidRPr="00872FCE">
              <w:rPr>
                <w:rFonts w:cs="Times New Roman"/>
              </w:rPr>
              <w:t xml:space="preserve"> med e</w:t>
            </w:r>
            <w:r w:rsidR="00E053D4">
              <w:rPr>
                <w:rFonts w:cs="Times New Roman"/>
              </w:rPr>
              <w:t>i</w:t>
            </w:r>
            <w:r w:rsidR="00C60C6D" w:rsidRPr="00872FCE">
              <w:rPr>
                <w:rFonts w:cs="Times New Roman"/>
              </w:rPr>
              <w:t>genskap</w:t>
            </w:r>
            <w:r w:rsidR="00E053D4">
              <w:rPr>
                <w:rFonts w:cs="Times New Roman"/>
              </w:rPr>
              <w:t>a</w:t>
            </w:r>
            <w:r w:rsidR="00C60C6D" w:rsidRPr="00872FCE">
              <w:rPr>
                <w:rFonts w:cs="Times New Roman"/>
              </w:rPr>
              <w:t xml:space="preserve">r og </w:t>
            </w:r>
            <w:r w:rsidR="00E053D4">
              <w:rPr>
                <w:rFonts w:cs="Times New Roman"/>
              </w:rPr>
              <w:t>skildring av kvart</w:t>
            </w:r>
            <w:r w:rsidR="00C60C6D" w:rsidRPr="00872FCE">
              <w:rPr>
                <w:rFonts w:cs="Times New Roman"/>
              </w:rPr>
              <w:t xml:space="preserve"> område</w:t>
            </w:r>
            <w:r w:rsidRPr="00872FCE">
              <w:rPr>
                <w:rFonts w:cs="Times New Roman"/>
              </w:rPr>
              <w:t xml:space="preserve">. </w:t>
            </w:r>
          </w:p>
        </w:tc>
      </w:tr>
      <w:tr w:rsidR="00C60C6D" w:rsidRPr="00872FCE">
        <w:tc>
          <w:tcPr>
            <w:tcW w:w="7441" w:type="dxa"/>
          </w:tcPr>
          <w:p w:rsidR="00C60C6D" w:rsidRPr="00872FCE" w:rsidRDefault="00C60C6D" w:rsidP="00446150">
            <w:pPr>
              <w:rPr>
                <w:rFonts w:cs="Times New Roman"/>
              </w:rPr>
            </w:pPr>
            <w:r w:rsidRPr="00872FCE">
              <w:rPr>
                <w:rFonts w:cs="Times New Roman"/>
              </w:rPr>
              <w:t>Di</w:t>
            </w:r>
            <w:r w:rsidR="00E053D4">
              <w:rPr>
                <w:rFonts w:cs="Times New Roman"/>
              </w:rPr>
              <w:t>gitalisering av friluftsområda</w:t>
            </w:r>
            <w:r w:rsidRPr="00872FCE">
              <w:rPr>
                <w:rFonts w:cs="Times New Roman"/>
              </w:rPr>
              <w:t xml:space="preserve"> </w:t>
            </w:r>
          </w:p>
        </w:tc>
      </w:tr>
      <w:tr w:rsidR="00C60C6D" w:rsidRPr="00872FCE">
        <w:tc>
          <w:tcPr>
            <w:tcW w:w="7441" w:type="dxa"/>
          </w:tcPr>
          <w:p w:rsidR="00C60C6D" w:rsidRPr="00872FCE" w:rsidRDefault="00446150" w:rsidP="00446150">
            <w:pPr>
              <w:rPr>
                <w:rFonts w:cs="Times New Roman"/>
              </w:rPr>
            </w:pPr>
            <w:r w:rsidRPr="00872FCE">
              <w:rPr>
                <w:rFonts w:cs="Times New Roman"/>
              </w:rPr>
              <w:t>Kvalitetssikring/</w:t>
            </w:r>
            <w:r w:rsidR="00C42465" w:rsidRPr="00872FCE">
              <w:rPr>
                <w:rFonts w:cs="Times New Roman"/>
              </w:rPr>
              <w:t>e</w:t>
            </w:r>
            <w:r w:rsidR="00C60C6D" w:rsidRPr="00872FCE">
              <w:rPr>
                <w:rFonts w:cs="Times New Roman"/>
              </w:rPr>
              <w:t xml:space="preserve">nkel </w:t>
            </w:r>
            <w:r w:rsidR="00E1160D" w:rsidRPr="00872FCE">
              <w:rPr>
                <w:rFonts w:cs="Times New Roman"/>
              </w:rPr>
              <w:t>"</w:t>
            </w:r>
            <w:r w:rsidR="00C60C6D" w:rsidRPr="00872FCE">
              <w:rPr>
                <w:rFonts w:cs="Times New Roman"/>
              </w:rPr>
              <w:t>høring</w:t>
            </w:r>
            <w:r w:rsidR="00E1160D" w:rsidRPr="00872FCE">
              <w:rPr>
                <w:rFonts w:cs="Times New Roman"/>
              </w:rPr>
              <w:t>"</w:t>
            </w:r>
            <w:r w:rsidR="00C60C6D" w:rsidRPr="00872FCE">
              <w:rPr>
                <w:rFonts w:cs="Times New Roman"/>
              </w:rPr>
              <w:t xml:space="preserve"> </w:t>
            </w:r>
          </w:p>
        </w:tc>
      </w:tr>
      <w:tr w:rsidR="00C60C6D" w:rsidRPr="00872FCE">
        <w:tc>
          <w:tcPr>
            <w:tcW w:w="7441" w:type="dxa"/>
          </w:tcPr>
          <w:p w:rsidR="00C60C6D" w:rsidRPr="00872FCE" w:rsidRDefault="00C424D9" w:rsidP="00C424D9">
            <w:pPr>
              <w:rPr>
                <w:rFonts w:cs="Times New Roman"/>
              </w:rPr>
            </w:pPr>
            <w:r w:rsidRPr="00872FCE">
              <w:rPr>
                <w:rFonts w:cs="Times New Roman"/>
              </w:rPr>
              <w:lastRenderedPageBreak/>
              <w:t>Siste m</w:t>
            </w:r>
            <w:r w:rsidR="00C60C6D" w:rsidRPr="00872FCE">
              <w:rPr>
                <w:rFonts w:cs="Times New Roman"/>
              </w:rPr>
              <w:t>øte i arbeidsgruppa: Korrektur kart</w:t>
            </w:r>
            <w:r w:rsidR="00446150" w:rsidRPr="00872FCE">
              <w:rPr>
                <w:rFonts w:cs="Times New Roman"/>
              </w:rPr>
              <w:t>/ev</w:t>
            </w:r>
            <w:r w:rsidRPr="00872FCE">
              <w:rPr>
                <w:rFonts w:cs="Times New Roman"/>
              </w:rPr>
              <w:t>t.</w:t>
            </w:r>
            <w:r w:rsidR="00E053D4">
              <w:rPr>
                <w:rFonts w:cs="Times New Roman"/>
              </w:rPr>
              <w:t xml:space="preserve"> justeringa</w:t>
            </w:r>
            <w:r w:rsidR="00446150" w:rsidRPr="00872FCE">
              <w:rPr>
                <w:rFonts w:cs="Times New Roman"/>
              </w:rPr>
              <w:t>r etter høring</w:t>
            </w:r>
          </w:p>
        </w:tc>
      </w:tr>
      <w:tr w:rsidR="00C60C6D" w:rsidRPr="00872FCE">
        <w:tc>
          <w:tcPr>
            <w:tcW w:w="7441" w:type="dxa"/>
          </w:tcPr>
          <w:p w:rsidR="00C60C6D" w:rsidRPr="00872FCE" w:rsidRDefault="00C60C6D" w:rsidP="00446150">
            <w:pPr>
              <w:rPr>
                <w:rFonts w:cs="Times New Roman"/>
              </w:rPr>
            </w:pPr>
            <w:r w:rsidRPr="00872FCE">
              <w:rPr>
                <w:rFonts w:cs="Times New Roman"/>
              </w:rPr>
              <w:t>Ferdigstilling</w:t>
            </w:r>
            <w:r w:rsidR="00446150" w:rsidRPr="00872FCE">
              <w:rPr>
                <w:rFonts w:cs="Times New Roman"/>
              </w:rPr>
              <w:t xml:space="preserve"> </w:t>
            </w:r>
            <w:r w:rsidR="00E1160D" w:rsidRPr="00872FCE">
              <w:rPr>
                <w:rFonts w:cs="Times New Roman"/>
              </w:rPr>
              <w:t>– overføring av data til Naturbase</w:t>
            </w:r>
            <w:r w:rsidR="00C42465" w:rsidRPr="00872FCE">
              <w:rPr>
                <w:rFonts w:cs="Times New Roman"/>
              </w:rPr>
              <w:t xml:space="preserve"> </w:t>
            </w:r>
          </w:p>
        </w:tc>
      </w:tr>
      <w:tr w:rsidR="00C60C6D" w:rsidRPr="00872FCE">
        <w:tc>
          <w:tcPr>
            <w:tcW w:w="7441" w:type="dxa"/>
          </w:tcPr>
          <w:p w:rsidR="00C60C6D" w:rsidRPr="00872FCE" w:rsidRDefault="00446150" w:rsidP="00D8542B">
            <w:pPr>
              <w:rPr>
                <w:rFonts w:cs="Times New Roman"/>
              </w:rPr>
            </w:pPr>
            <w:r w:rsidRPr="00872FCE">
              <w:rPr>
                <w:rFonts w:cs="Times New Roman"/>
              </w:rPr>
              <w:t xml:space="preserve">Orientering </w:t>
            </w:r>
            <w:r w:rsidR="00E1160D" w:rsidRPr="00872FCE">
              <w:rPr>
                <w:rFonts w:cs="Times New Roman"/>
              </w:rPr>
              <w:t>for</w:t>
            </w:r>
            <w:r w:rsidR="00C60C6D" w:rsidRPr="00872FCE">
              <w:rPr>
                <w:rFonts w:cs="Times New Roman"/>
              </w:rPr>
              <w:t xml:space="preserve"> </w:t>
            </w:r>
            <w:r w:rsidR="00C60C6D" w:rsidRPr="00872FCE">
              <w:rPr>
                <w:rFonts w:cs="Times New Roman"/>
                <w:highlight w:val="green"/>
              </w:rPr>
              <w:t>kommunestyret</w:t>
            </w:r>
            <w:r w:rsidRPr="00872FCE">
              <w:rPr>
                <w:rFonts w:cs="Times New Roman"/>
              </w:rPr>
              <w:t xml:space="preserve"> - pr</w:t>
            </w:r>
            <w:r w:rsidR="00D8542B">
              <w:rPr>
                <w:rFonts w:cs="Times New Roman"/>
              </w:rPr>
              <w:t xml:space="preserve">esentasjon av ferdig temakart og </w:t>
            </w:r>
            <w:r w:rsidRPr="00872FCE">
              <w:rPr>
                <w:rFonts w:cs="Times New Roman"/>
              </w:rPr>
              <w:t>vedtak om å ta i</w:t>
            </w:r>
            <w:r w:rsidR="00C424D9" w:rsidRPr="00872FCE">
              <w:rPr>
                <w:rFonts w:cs="Times New Roman"/>
              </w:rPr>
              <w:t>nn i kommunens eget digitale kartsystem</w:t>
            </w:r>
            <w:r w:rsidRPr="00872FCE">
              <w:rPr>
                <w:rFonts w:cs="Times New Roman"/>
              </w:rPr>
              <w:t xml:space="preserve"> og opplegg for ajourh</w:t>
            </w:r>
            <w:r w:rsidR="00D8542B">
              <w:rPr>
                <w:rFonts w:cs="Times New Roman"/>
              </w:rPr>
              <w:t>a</w:t>
            </w:r>
            <w:r w:rsidRPr="00872FCE">
              <w:rPr>
                <w:rFonts w:cs="Times New Roman"/>
              </w:rPr>
              <w:t>ld</w:t>
            </w:r>
          </w:p>
        </w:tc>
      </w:tr>
    </w:tbl>
    <w:p w:rsidR="00C424D9" w:rsidRPr="00872FCE" w:rsidRDefault="00C424D9">
      <w:pPr>
        <w:rPr>
          <w:rFonts w:cs="Times New Roman"/>
        </w:rPr>
      </w:pPr>
    </w:p>
    <w:p w:rsidR="00C60C6D" w:rsidRPr="00165EE8" w:rsidRDefault="00C60C6D">
      <w:pPr>
        <w:rPr>
          <w:rFonts w:cs="Times New Roman"/>
          <w:lang w:val="nb-NO"/>
        </w:rPr>
      </w:pPr>
      <w:r w:rsidRPr="00165EE8">
        <w:rPr>
          <w:rFonts w:cs="Times New Roman"/>
          <w:lang w:val="nb-NO"/>
        </w:rPr>
        <w:t xml:space="preserve">Det er et mål at arbeidet er ferdig for hele kommunen </w:t>
      </w:r>
      <w:r w:rsidRPr="00165EE8">
        <w:rPr>
          <w:rFonts w:cs="Times New Roman"/>
          <w:highlight w:val="green"/>
          <w:lang w:val="nb-NO"/>
        </w:rPr>
        <w:t>inn</w:t>
      </w:r>
      <w:r w:rsidR="009311EC">
        <w:rPr>
          <w:rFonts w:cs="Times New Roman"/>
          <w:highlight w:val="green"/>
          <w:lang w:val="nb-NO"/>
        </w:rPr>
        <w:t>a</w:t>
      </w:r>
      <w:r w:rsidRPr="00165EE8">
        <w:rPr>
          <w:rFonts w:cs="Times New Roman"/>
          <w:highlight w:val="green"/>
          <w:lang w:val="nb-NO"/>
        </w:rPr>
        <w:t xml:space="preserve">n </w:t>
      </w:r>
      <w:r w:rsidR="00E1160D" w:rsidRPr="00165EE8">
        <w:rPr>
          <w:rFonts w:cs="Times New Roman"/>
          <w:highlight w:val="green"/>
          <w:lang w:val="nb-NO"/>
        </w:rPr>
        <w:t xml:space="preserve">xx </w:t>
      </w:r>
      <w:r w:rsidR="00165EE8">
        <w:rPr>
          <w:rFonts w:cs="Times New Roman"/>
          <w:highlight w:val="green"/>
          <w:lang w:val="nb-NO"/>
        </w:rPr>
        <w:t xml:space="preserve">i </w:t>
      </w:r>
      <w:r w:rsidR="00165EE8" w:rsidRPr="00165EE8">
        <w:rPr>
          <w:rFonts w:cs="Times New Roman"/>
          <w:highlight w:val="green"/>
          <w:lang w:val="nb-NO"/>
        </w:rPr>
        <w:t>2017</w:t>
      </w:r>
      <w:r w:rsidR="00C42465" w:rsidRPr="00165EE8">
        <w:rPr>
          <w:rFonts w:cs="Times New Roman"/>
          <w:lang w:val="nb-NO"/>
        </w:rPr>
        <w:t>.</w:t>
      </w:r>
      <w:r w:rsidRPr="00165EE8">
        <w:rPr>
          <w:rFonts w:cs="Times New Roman"/>
          <w:lang w:val="nb-NO"/>
        </w:rPr>
        <w:t xml:space="preserve"> </w:t>
      </w:r>
    </w:p>
    <w:p w:rsidR="00777BF3" w:rsidRPr="00165EE8" w:rsidRDefault="00777BF3">
      <w:pPr>
        <w:pStyle w:val="Overskrift2"/>
        <w:ind w:left="0"/>
        <w:rPr>
          <w:rFonts w:cs="Times New Roman"/>
          <w:lang w:val="nb-NO"/>
        </w:rPr>
      </w:pPr>
    </w:p>
    <w:p w:rsidR="00C60C6D" w:rsidRPr="00872FCE" w:rsidRDefault="00C60C6D">
      <w:pPr>
        <w:pStyle w:val="Overskrift2"/>
        <w:ind w:left="0"/>
        <w:rPr>
          <w:rFonts w:cs="Times New Roman"/>
        </w:rPr>
      </w:pPr>
      <w:r w:rsidRPr="00872FCE">
        <w:rPr>
          <w:rFonts w:cs="Times New Roman"/>
        </w:rPr>
        <w:t>Ressursbruk:</w:t>
      </w:r>
    </w:p>
    <w:p w:rsidR="00A31583" w:rsidRPr="00872FCE" w:rsidRDefault="00A31583" w:rsidP="00A31583">
      <w:pPr>
        <w:rPr>
          <w:rFonts w:cs="Times New Roman"/>
        </w:rPr>
      </w:pPr>
      <w:r w:rsidRPr="00872FCE">
        <w:rPr>
          <w:rFonts w:cs="Times New Roman"/>
        </w:rPr>
        <w:t>Prosjektle</w:t>
      </w:r>
      <w:r w:rsidR="00165EE8">
        <w:rPr>
          <w:rFonts w:cs="Times New Roman"/>
        </w:rPr>
        <w:t>iing</w:t>
      </w:r>
      <w:r w:rsidRPr="00872FCE">
        <w:rPr>
          <w:rFonts w:cs="Times New Roman"/>
        </w:rPr>
        <w:t xml:space="preserve"> vil utgj</w:t>
      </w:r>
      <w:r w:rsidR="00165EE8">
        <w:rPr>
          <w:rFonts w:cs="Times New Roman"/>
        </w:rPr>
        <w:t>e</w:t>
      </w:r>
      <w:r w:rsidRPr="00872FCE">
        <w:rPr>
          <w:rFonts w:cs="Times New Roman"/>
        </w:rPr>
        <w:t xml:space="preserve">re om lag </w:t>
      </w:r>
      <w:r w:rsidRPr="00165EE8">
        <w:rPr>
          <w:rFonts w:cs="Times New Roman"/>
          <w:highlight w:val="green"/>
        </w:rPr>
        <w:t>3</w:t>
      </w:r>
      <w:r w:rsidR="00C424D9" w:rsidRPr="00165EE8">
        <w:rPr>
          <w:rFonts w:cs="Times New Roman"/>
          <w:highlight w:val="green"/>
        </w:rPr>
        <w:t>-</w:t>
      </w:r>
      <w:r w:rsidR="00165EE8" w:rsidRPr="00165EE8">
        <w:rPr>
          <w:rFonts w:cs="Times New Roman"/>
          <w:highlight w:val="green"/>
        </w:rPr>
        <w:t>5</w:t>
      </w:r>
      <w:r w:rsidRPr="00872FCE">
        <w:rPr>
          <w:rFonts w:cs="Times New Roman"/>
        </w:rPr>
        <w:t xml:space="preserve"> </w:t>
      </w:r>
      <w:r w:rsidR="00165EE8">
        <w:rPr>
          <w:rFonts w:cs="Times New Roman"/>
        </w:rPr>
        <w:t>vekesverk</w:t>
      </w:r>
      <w:r w:rsidRPr="00872FCE">
        <w:rPr>
          <w:rFonts w:cs="Times New Roman"/>
        </w:rPr>
        <w:t xml:space="preserve">. I tillegg kommer </w:t>
      </w:r>
      <w:r w:rsidRPr="00872FCE">
        <w:rPr>
          <w:rFonts w:cs="Times New Roman"/>
          <w:highlight w:val="green"/>
        </w:rPr>
        <w:t>1-2</w:t>
      </w:r>
      <w:r w:rsidRPr="00872FCE">
        <w:rPr>
          <w:rFonts w:cs="Times New Roman"/>
        </w:rPr>
        <w:t xml:space="preserve"> </w:t>
      </w:r>
      <w:r w:rsidR="00165EE8">
        <w:rPr>
          <w:rFonts w:cs="Times New Roman"/>
        </w:rPr>
        <w:t>vekesverk</w:t>
      </w:r>
      <w:r w:rsidRPr="00872FCE">
        <w:rPr>
          <w:rFonts w:cs="Times New Roman"/>
        </w:rPr>
        <w:t xml:space="preserve"> i arbeidet med digitalisering av materialet og ferdigstilling av kartdata for overføring til Naturbase.</w:t>
      </w:r>
    </w:p>
    <w:p w:rsidR="00C60C6D" w:rsidRPr="00872FCE" w:rsidRDefault="00C60C6D">
      <w:pPr>
        <w:rPr>
          <w:rFonts w:cs="Times New Roman"/>
        </w:rPr>
      </w:pPr>
      <w:r w:rsidRPr="00872FCE">
        <w:rPr>
          <w:rFonts w:cs="Times New Roman"/>
        </w:rPr>
        <w:t xml:space="preserve">Arbeidsinnsatsen </w:t>
      </w:r>
      <w:r w:rsidR="00165EE8">
        <w:rPr>
          <w:rFonts w:cs="Times New Roman"/>
        </w:rPr>
        <w:t>frå</w:t>
      </w:r>
      <w:r w:rsidRPr="00872FCE">
        <w:rPr>
          <w:rFonts w:cs="Times New Roman"/>
        </w:rPr>
        <w:t xml:space="preserve"> administrasjonen og </w:t>
      </w:r>
      <w:r w:rsidR="00165EE8">
        <w:rPr>
          <w:rFonts w:cs="Times New Roman"/>
        </w:rPr>
        <w:t>deltakarane</w:t>
      </w:r>
      <w:r w:rsidRPr="00872FCE">
        <w:rPr>
          <w:rFonts w:cs="Times New Roman"/>
        </w:rPr>
        <w:t xml:space="preserve"> i </w:t>
      </w:r>
      <w:r w:rsidR="00A31583" w:rsidRPr="00872FCE">
        <w:rPr>
          <w:rFonts w:cs="Times New Roman"/>
        </w:rPr>
        <w:t>arbeids</w:t>
      </w:r>
      <w:r w:rsidR="00165EE8">
        <w:rPr>
          <w:rFonts w:cs="Times New Roman"/>
        </w:rPr>
        <w:t>gruppa</w:t>
      </w:r>
      <w:r w:rsidRPr="00872FCE">
        <w:rPr>
          <w:rFonts w:cs="Times New Roman"/>
        </w:rPr>
        <w:t xml:space="preserve"> vil utgjøre til </w:t>
      </w:r>
      <w:r w:rsidR="00165EE8">
        <w:rPr>
          <w:rFonts w:cs="Times New Roman"/>
        </w:rPr>
        <w:t>saman</w:t>
      </w:r>
      <w:r w:rsidRPr="00872FCE">
        <w:rPr>
          <w:rFonts w:cs="Times New Roman"/>
        </w:rPr>
        <w:t xml:space="preserve"> </w:t>
      </w:r>
      <w:r w:rsidRPr="00872FCE">
        <w:rPr>
          <w:rFonts w:cs="Times New Roman"/>
          <w:highlight w:val="green"/>
        </w:rPr>
        <w:t>3-4</w:t>
      </w:r>
      <w:r w:rsidRPr="00872FCE">
        <w:rPr>
          <w:rFonts w:cs="Times New Roman"/>
        </w:rPr>
        <w:t xml:space="preserve"> </w:t>
      </w:r>
      <w:r w:rsidR="00165EE8">
        <w:rPr>
          <w:rFonts w:cs="Times New Roman"/>
        </w:rPr>
        <w:t>vekesverk</w:t>
      </w:r>
      <w:r w:rsidRPr="00872FCE">
        <w:rPr>
          <w:rFonts w:cs="Times New Roman"/>
        </w:rPr>
        <w:t>. I tillegg kan det eventu</w:t>
      </w:r>
      <w:r w:rsidR="00E1160D" w:rsidRPr="00872FCE">
        <w:rPr>
          <w:rFonts w:cs="Times New Roman"/>
        </w:rPr>
        <w:t xml:space="preserve">elt komme </w:t>
      </w:r>
      <w:r w:rsidR="00165EE8">
        <w:rPr>
          <w:rFonts w:cs="Times New Roman"/>
        </w:rPr>
        <w:t>noko kostnader til</w:t>
      </w:r>
      <w:r w:rsidR="00E1160D" w:rsidRPr="00872FCE">
        <w:rPr>
          <w:rFonts w:cs="Times New Roman"/>
        </w:rPr>
        <w:t xml:space="preserve"> møte</w:t>
      </w:r>
      <w:r w:rsidR="00165EE8">
        <w:rPr>
          <w:rFonts w:cs="Times New Roman"/>
        </w:rPr>
        <w:t>r i arbeidsgruppa</w:t>
      </w:r>
      <w:r w:rsidR="003A1169">
        <w:rPr>
          <w:rFonts w:cs="Times New Roman"/>
        </w:rPr>
        <w:t>/møter i ul</w:t>
      </w:r>
      <w:r w:rsidR="00165EE8">
        <w:rPr>
          <w:rFonts w:cs="Times New Roman"/>
        </w:rPr>
        <w:t>ike delar av kommunen</w:t>
      </w:r>
      <w:r w:rsidRPr="00872FCE">
        <w:rPr>
          <w:rFonts w:cs="Times New Roman"/>
        </w:rPr>
        <w:t xml:space="preserve">. </w:t>
      </w:r>
      <w:r w:rsidR="00165EE8" w:rsidRPr="009311EC">
        <w:rPr>
          <w:rFonts w:cs="Times New Roman"/>
        </w:rPr>
        <w:t>Samla er</w:t>
      </w:r>
      <w:r w:rsidRPr="009311EC">
        <w:rPr>
          <w:rFonts w:cs="Times New Roman"/>
        </w:rPr>
        <w:t xml:space="preserve"> </w:t>
      </w:r>
      <w:r w:rsidR="00C424D9" w:rsidRPr="009311EC">
        <w:rPr>
          <w:rFonts w:cs="Times New Roman"/>
        </w:rPr>
        <w:t xml:space="preserve">dette </w:t>
      </w:r>
      <w:r w:rsidRPr="009311EC">
        <w:rPr>
          <w:rFonts w:cs="Times New Roman"/>
        </w:rPr>
        <w:t xml:space="preserve">grunnlag for </w:t>
      </w:r>
      <w:r w:rsidR="00165EE8" w:rsidRPr="009311EC">
        <w:rPr>
          <w:rFonts w:cs="Times New Roman"/>
        </w:rPr>
        <w:t xml:space="preserve">kommunen sin </w:t>
      </w:r>
      <w:r w:rsidRPr="009311EC">
        <w:rPr>
          <w:rFonts w:cs="Times New Roman"/>
        </w:rPr>
        <w:t>e</w:t>
      </w:r>
      <w:r w:rsidR="00165EE8" w:rsidRPr="009311EC">
        <w:rPr>
          <w:rFonts w:cs="Times New Roman"/>
        </w:rPr>
        <w:t>i</w:t>
      </w:r>
      <w:r w:rsidRPr="009311EC">
        <w:rPr>
          <w:rFonts w:cs="Times New Roman"/>
        </w:rPr>
        <w:t xml:space="preserve">genandel ved </w:t>
      </w:r>
      <w:r w:rsidR="00165EE8">
        <w:rPr>
          <w:rFonts w:cs="Times New Roman"/>
        </w:rPr>
        <w:t>tilskottet</w:t>
      </w:r>
      <w:r w:rsidRPr="00872FCE">
        <w:rPr>
          <w:rFonts w:cs="Times New Roman"/>
        </w:rPr>
        <w:t xml:space="preserve">. </w:t>
      </w:r>
    </w:p>
    <w:p w:rsidR="00A31583" w:rsidRPr="00872FCE" w:rsidRDefault="00A31583">
      <w:pPr>
        <w:rPr>
          <w:rFonts w:cs="Times New Roman"/>
        </w:rPr>
      </w:pPr>
    </w:p>
    <w:p w:rsidR="00E1160D" w:rsidRPr="00872FCE" w:rsidRDefault="00E1160D">
      <w:pPr>
        <w:rPr>
          <w:rFonts w:cs="Times New Roman"/>
        </w:rPr>
      </w:pPr>
      <w:r w:rsidRPr="00872FCE">
        <w:rPr>
          <w:rFonts w:cs="Times New Roman"/>
        </w:rPr>
        <w:t xml:space="preserve">Kommunen </w:t>
      </w:r>
      <w:r w:rsidR="002A32E0">
        <w:rPr>
          <w:rFonts w:cs="Times New Roman"/>
        </w:rPr>
        <w:t>får</w:t>
      </w:r>
      <w:r w:rsidRPr="00872FCE">
        <w:rPr>
          <w:rFonts w:cs="Times New Roman"/>
        </w:rPr>
        <w:t xml:space="preserve"> kr </w:t>
      </w:r>
      <w:r w:rsidR="008E3A31">
        <w:rPr>
          <w:rFonts w:cs="Times New Roman"/>
        </w:rPr>
        <w:t>40</w:t>
      </w:r>
      <w:r w:rsidR="002A32E0">
        <w:rPr>
          <w:rFonts w:cs="Times New Roman"/>
        </w:rPr>
        <w:t xml:space="preserve"> 000</w:t>
      </w:r>
      <w:r w:rsidR="00165EE8">
        <w:rPr>
          <w:rFonts w:cs="Times New Roman"/>
        </w:rPr>
        <w:t xml:space="preserve"> i tilskott frå Sogn og Fjordane </w:t>
      </w:r>
      <w:r w:rsidRPr="00872FCE">
        <w:rPr>
          <w:rFonts w:cs="Times New Roman"/>
        </w:rPr>
        <w:t xml:space="preserve">fylkeskommune og Miljødirektoratet til </w:t>
      </w:r>
      <w:r w:rsidR="00C424D9" w:rsidRPr="00872FCE">
        <w:rPr>
          <w:rFonts w:cs="Times New Roman"/>
        </w:rPr>
        <w:t>arbeidet</w:t>
      </w:r>
      <w:r w:rsidRPr="00872FCE">
        <w:rPr>
          <w:rFonts w:cs="Times New Roman"/>
        </w:rPr>
        <w:t>.</w:t>
      </w:r>
    </w:p>
    <w:p w:rsidR="00E1160D" w:rsidRPr="00872FCE" w:rsidRDefault="00E1160D">
      <w:pPr>
        <w:rPr>
          <w:rFonts w:cs="Times New Roman"/>
        </w:rPr>
      </w:pPr>
    </w:p>
    <w:p w:rsidR="00C60C6D" w:rsidRPr="00872FCE" w:rsidRDefault="00087D85">
      <w:pPr>
        <w:rPr>
          <w:rFonts w:cs="Times New Roman"/>
          <w:b/>
          <w:bCs/>
        </w:rPr>
      </w:pPr>
      <w:r w:rsidRPr="00872FCE">
        <w:rPr>
          <w:rFonts w:cs="Times New Roman"/>
          <w:b/>
          <w:bCs/>
        </w:rPr>
        <w:t>*</w:t>
      </w:r>
      <w:r w:rsidR="00C60C6D" w:rsidRPr="00872FCE">
        <w:rPr>
          <w:rFonts w:cs="Times New Roman"/>
          <w:b/>
          <w:bCs/>
        </w:rPr>
        <w:t>Eksisterende kunnskap om viktige frilufts</w:t>
      </w:r>
      <w:r w:rsidRPr="00872FCE">
        <w:rPr>
          <w:rFonts w:cs="Times New Roman"/>
          <w:b/>
          <w:bCs/>
        </w:rPr>
        <w:t>livs</w:t>
      </w:r>
      <w:r w:rsidR="00C60C6D" w:rsidRPr="00872FCE">
        <w:rPr>
          <w:rFonts w:cs="Times New Roman"/>
          <w:b/>
          <w:bCs/>
        </w:rPr>
        <w:t>områder i kommunen finnes i:</w:t>
      </w:r>
    </w:p>
    <w:p w:rsidR="00C60C6D" w:rsidRPr="00872FCE" w:rsidRDefault="00C60C6D" w:rsidP="00C24449">
      <w:pPr>
        <w:numPr>
          <w:ilvl w:val="0"/>
          <w:numId w:val="3"/>
        </w:numPr>
        <w:rPr>
          <w:rFonts w:cs="Times New Roman"/>
          <w:highlight w:val="green"/>
        </w:rPr>
      </w:pPr>
      <w:r w:rsidRPr="00872FCE">
        <w:rPr>
          <w:rFonts w:cs="Times New Roman"/>
          <w:highlight w:val="green"/>
        </w:rPr>
        <w:t>Kommuneplanens arealdel, temakart?</w:t>
      </w:r>
    </w:p>
    <w:p w:rsidR="00C60C6D" w:rsidRPr="00872FCE" w:rsidRDefault="00C60C6D">
      <w:pPr>
        <w:numPr>
          <w:ilvl w:val="0"/>
          <w:numId w:val="3"/>
        </w:numPr>
        <w:rPr>
          <w:rFonts w:cs="Times New Roman"/>
          <w:highlight w:val="green"/>
        </w:rPr>
      </w:pPr>
      <w:r w:rsidRPr="00872FCE">
        <w:rPr>
          <w:rFonts w:cs="Times New Roman"/>
          <w:highlight w:val="green"/>
        </w:rPr>
        <w:t xml:space="preserve">Kommunedelplan for </w:t>
      </w:r>
      <w:r w:rsidR="00C424D9" w:rsidRPr="00872FCE">
        <w:rPr>
          <w:rFonts w:cs="Times New Roman"/>
          <w:highlight w:val="green"/>
        </w:rPr>
        <w:t>idrett/anlegg/fysisk aktivitet?</w:t>
      </w:r>
    </w:p>
    <w:p w:rsidR="0050780F" w:rsidRPr="00872FCE" w:rsidRDefault="0050780F" w:rsidP="0050780F">
      <w:pPr>
        <w:numPr>
          <w:ilvl w:val="0"/>
          <w:numId w:val="3"/>
        </w:numPr>
        <w:rPr>
          <w:rFonts w:cs="Times New Roman"/>
          <w:highlight w:val="green"/>
        </w:rPr>
      </w:pPr>
      <w:r w:rsidRPr="00872FCE">
        <w:rPr>
          <w:rFonts w:cs="Times New Roman"/>
          <w:highlight w:val="green"/>
        </w:rPr>
        <w:t>Grøntstrukturplaner? El. oversikt over anlegg og parker?</w:t>
      </w:r>
    </w:p>
    <w:p w:rsidR="0050780F" w:rsidRPr="00872FCE" w:rsidRDefault="0050780F" w:rsidP="0050780F">
      <w:pPr>
        <w:numPr>
          <w:ilvl w:val="0"/>
          <w:numId w:val="3"/>
        </w:numPr>
        <w:rPr>
          <w:rFonts w:cs="Times New Roman"/>
          <w:highlight w:val="green"/>
        </w:rPr>
      </w:pPr>
      <w:r w:rsidRPr="00872FCE">
        <w:rPr>
          <w:rFonts w:cs="Times New Roman"/>
          <w:highlight w:val="green"/>
        </w:rPr>
        <w:t>Snarvegregistreringer</w:t>
      </w:r>
      <w:r w:rsidR="00C424D9" w:rsidRPr="00872FCE">
        <w:rPr>
          <w:rFonts w:cs="Times New Roman"/>
          <w:highlight w:val="green"/>
        </w:rPr>
        <w:t>?</w:t>
      </w:r>
    </w:p>
    <w:p w:rsidR="00C60C6D" w:rsidRPr="00872FCE" w:rsidRDefault="0050780F" w:rsidP="0050780F">
      <w:pPr>
        <w:numPr>
          <w:ilvl w:val="0"/>
          <w:numId w:val="3"/>
        </w:numPr>
        <w:rPr>
          <w:rFonts w:cs="Times New Roman"/>
          <w:highlight w:val="green"/>
        </w:rPr>
      </w:pPr>
      <w:r w:rsidRPr="00872FCE">
        <w:rPr>
          <w:rFonts w:cs="Times New Roman"/>
          <w:highlight w:val="green"/>
        </w:rPr>
        <w:t>Turbøker, t</w:t>
      </w:r>
      <w:r w:rsidR="00C24449" w:rsidRPr="00872FCE">
        <w:rPr>
          <w:rFonts w:cs="Times New Roman"/>
          <w:highlight w:val="green"/>
        </w:rPr>
        <w:t>urkart</w:t>
      </w:r>
      <w:r w:rsidRPr="00872FCE">
        <w:rPr>
          <w:rFonts w:cs="Times New Roman"/>
          <w:highlight w:val="green"/>
        </w:rPr>
        <w:t>, t</w:t>
      </w:r>
      <w:r w:rsidR="00C24449" w:rsidRPr="00872FCE">
        <w:rPr>
          <w:rFonts w:cs="Times New Roman"/>
          <w:highlight w:val="green"/>
        </w:rPr>
        <w:t xml:space="preserve">urportal på </w:t>
      </w:r>
      <w:r w:rsidRPr="00872FCE">
        <w:rPr>
          <w:rFonts w:cs="Times New Roman"/>
          <w:highlight w:val="green"/>
        </w:rPr>
        <w:t>nett, ”10 på topp”?</w:t>
      </w:r>
    </w:p>
    <w:p w:rsidR="00C60C6D" w:rsidRPr="00872FCE" w:rsidRDefault="00C60C6D">
      <w:pPr>
        <w:numPr>
          <w:ilvl w:val="0"/>
          <w:numId w:val="3"/>
        </w:numPr>
        <w:rPr>
          <w:rFonts w:cs="Times New Roman"/>
          <w:highlight w:val="green"/>
        </w:rPr>
      </w:pPr>
      <w:r w:rsidRPr="00872FCE">
        <w:rPr>
          <w:rFonts w:cs="Times New Roman"/>
          <w:highlight w:val="green"/>
        </w:rPr>
        <w:t>Tidligere ”friluftska</w:t>
      </w:r>
      <w:r w:rsidR="0050780F" w:rsidRPr="00872FCE">
        <w:rPr>
          <w:rFonts w:cs="Times New Roman"/>
          <w:highlight w:val="green"/>
        </w:rPr>
        <w:t>rtlegging”/stiregistrering etc.</w:t>
      </w:r>
      <w:r w:rsidRPr="00872FCE">
        <w:rPr>
          <w:rFonts w:cs="Times New Roman"/>
          <w:highlight w:val="green"/>
        </w:rPr>
        <w:t>?</w:t>
      </w:r>
    </w:p>
    <w:p w:rsidR="00C24449" w:rsidRPr="00872FCE" w:rsidRDefault="0050780F">
      <w:pPr>
        <w:numPr>
          <w:ilvl w:val="0"/>
          <w:numId w:val="3"/>
        </w:numPr>
        <w:rPr>
          <w:rFonts w:cs="Times New Roman"/>
          <w:highlight w:val="green"/>
        </w:rPr>
      </w:pPr>
      <w:r w:rsidRPr="00872FCE">
        <w:rPr>
          <w:rFonts w:cs="Times New Roman"/>
          <w:highlight w:val="green"/>
        </w:rPr>
        <w:t>Barnetråkk?</w:t>
      </w:r>
    </w:p>
    <w:p w:rsidR="00C60C6D" w:rsidRPr="00872FCE" w:rsidRDefault="00C60C6D">
      <w:pPr>
        <w:numPr>
          <w:ilvl w:val="0"/>
          <w:numId w:val="3"/>
        </w:numPr>
        <w:rPr>
          <w:rFonts w:cs="Times New Roman"/>
          <w:highlight w:val="green"/>
        </w:rPr>
      </w:pPr>
      <w:r w:rsidRPr="00872FCE">
        <w:rPr>
          <w:rFonts w:cs="Times New Roman"/>
          <w:highlight w:val="green"/>
        </w:rPr>
        <w:t>Etc.</w:t>
      </w:r>
    </w:p>
    <w:p w:rsidR="00C60C6D" w:rsidRPr="00872FCE" w:rsidRDefault="00C60C6D">
      <w:pPr>
        <w:rPr>
          <w:rFonts w:cs="Times New Roman"/>
        </w:rPr>
      </w:pPr>
    </w:p>
    <w:p w:rsidR="00C60C6D" w:rsidRPr="00872FCE" w:rsidRDefault="00C60C6D">
      <w:pPr>
        <w:rPr>
          <w:rFonts w:cs="Times New Roman"/>
        </w:rPr>
      </w:pPr>
    </w:p>
    <w:p w:rsidR="00C60C6D" w:rsidRDefault="00C60C6D">
      <w:pPr>
        <w:rPr>
          <w:rFonts w:cs="Times New Roman"/>
        </w:rPr>
      </w:pPr>
    </w:p>
    <w:sectPr w:rsidR="00C60C6D" w:rsidSect="00C60C6D">
      <w:headerReference w:type="default" r:id="rId8"/>
      <w:type w:val="continuous"/>
      <w:pgSz w:w="11907" w:h="16840" w:code="9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C6D" w:rsidRDefault="00C60C6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0C6D" w:rsidRDefault="00C60C6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C6D" w:rsidRDefault="00C60C6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60C6D" w:rsidRDefault="00C60C6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C6D" w:rsidRDefault="00C60C6D">
    <w:pPr>
      <w:pStyle w:val="Topptekst"/>
      <w:jc w:val="right"/>
      <w:rPr>
        <w:rFonts w:cs="Times New Roman"/>
      </w:rPr>
    </w:pPr>
    <w:r>
      <w:rPr>
        <w:rFonts w:cs="Times New Roman"/>
      </w:rPr>
      <w:t xml:space="preserve">Side </w:t>
    </w:r>
    <w:r>
      <w:rPr>
        <w:rFonts w:cs="Times New Roman"/>
      </w:rPr>
      <w:fldChar w:fldCharType="begin"/>
    </w:r>
    <w:r>
      <w:rPr>
        <w:rFonts w:cs="Times New Roman"/>
      </w:rPr>
      <w:instrText xml:space="preserve"> PAGE  \* MERGEFORMAT </w:instrText>
    </w:r>
    <w:r>
      <w:rPr>
        <w:rFonts w:cs="Times New Roman"/>
      </w:rPr>
      <w:fldChar w:fldCharType="separate"/>
    </w:r>
    <w:r w:rsidR="003034E5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av </w:t>
    </w:r>
    <w:fldSimple w:instr=" NUMPAGES  \* MERGEFORMAT ">
      <w:r w:rsidR="003034E5" w:rsidRPr="003034E5">
        <w:rPr>
          <w:rFonts w:cs="Times New Roman"/>
          <w:noProof/>
        </w:rPr>
        <w:t>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7004"/>
    <w:multiLevelType w:val="hybridMultilevel"/>
    <w:tmpl w:val="531858A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C850A1"/>
    <w:multiLevelType w:val="hybridMultilevel"/>
    <w:tmpl w:val="FEE431E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5959EC"/>
    <w:multiLevelType w:val="hybridMultilevel"/>
    <w:tmpl w:val="1436A07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E23582"/>
    <w:multiLevelType w:val="hybridMultilevel"/>
    <w:tmpl w:val="E5FC80F2"/>
    <w:lvl w:ilvl="0" w:tplc="B1DAA356">
      <w:start w:val="1"/>
      <w:numFmt w:val="bullet"/>
      <w:lvlText w:val=""/>
      <w:lvlJc w:val="left"/>
      <w:pPr>
        <w:tabs>
          <w:tab w:val="num" w:pos="697"/>
        </w:tabs>
        <w:ind w:left="697" w:hanging="317"/>
      </w:pPr>
      <w:rPr>
        <w:rFonts w:ascii="Wingdings" w:hAnsi="Wingdings" w:cs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intFractionalCharacterWidth/>
  <w:embedSystemFonts/>
  <w:defaultTabStop w:val="720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6D"/>
    <w:rsid w:val="000041AB"/>
    <w:rsid w:val="00087D85"/>
    <w:rsid w:val="000A08F7"/>
    <w:rsid w:val="00165EE8"/>
    <w:rsid w:val="001C5FFA"/>
    <w:rsid w:val="00207A5D"/>
    <w:rsid w:val="002A32E0"/>
    <w:rsid w:val="003034E5"/>
    <w:rsid w:val="003A1169"/>
    <w:rsid w:val="00407156"/>
    <w:rsid w:val="00446150"/>
    <w:rsid w:val="00462EFD"/>
    <w:rsid w:val="0050780F"/>
    <w:rsid w:val="005F3ECD"/>
    <w:rsid w:val="00777BF3"/>
    <w:rsid w:val="00872FCE"/>
    <w:rsid w:val="008E3A31"/>
    <w:rsid w:val="00907A2A"/>
    <w:rsid w:val="009311EC"/>
    <w:rsid w:val="00A31583"/>
    <w:rsid w:val="00C24449"/>
    <w:rsid w:val="00C42465"/>
    <w:rsid w:val="00C424D9"/>
    <w:rsid w:val="00C60C6D"/>
    <w:rsid w:val="00CF4C07"/>
    <w:rsid w:val="00D40A0A"/>
    <w:rsid w:val="00D8542B"/>
    <w:rsid w:val="00E053D4"/>
    <w:rsid w:val="00E1160D"/>
    <w:rsid w:val="00E72D88"/>
    <w:rsid w:val="00EA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6D1F27-522B-4491-B809-BBA23C17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nn-NO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autoRedefine/>
    <w:uiPriority w:val="99"/>
    <w:qFormat/>
    <w:pPr>
      <w:keepNext/>
      <w:ind w:left="1080"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keepNext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rPr>
      <w:rFonts w:ascii="Cambria" w:hAnsi="Cambria" w:cs="Cambria"/>
      <w:b/>
      <w:bCs/>
      <w:sz w:val="26"/>
      <w:szCs w:val="26"/>
    </w:rPr>
  </w:style>
  <w:style w:type="paragraph" w:styleId="Sluttnotetekst">
    <w:name w:val="endnote text"/>
    <w:basedOn w:val="Normal"/>
    <w:link w:val="SluttnotetekstTegn"/>
    <w:uiPriority w:val="99"/>
  </w:style>
  <w:style w:type="character" w:customStyle="1" w:styleId="SluttnotetekstTegn">
    <w:name w:val="Sluttnotetekst Tegn"/>
    <w:basedOn w:val="Standardskriftforavsnitt"/>
    <w:link w:val="Sluttnotetekst"/>
    <w:uiPriority w:val="99"/>
    <w:rPr>
      <w:rFonts w:ascii="Times New Roman" w:hAnsi="Times New Roman" w:cs="Times New Roman"/>
      <w:sz w:val="20"/>
      <w:szCs w:val="20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Pr>
      <w:rFonts w:ascii="Times New Roman" w:hAnsi="Times New Roman" w:cs="Times New Roman"/>
      <w:sz w:val="24"/>
      <w:szCs w:val="24"/>
    </w:rPr>
  </w:style>
  <w:style w:type="paragraph" w:styleId="Bunntekst">
    <w:name w:val="footer"/>
    <w:basedOn w:val="Enkeltlinje"/>
    <w:link w:val="BunntekstTegn"/>
    <w:uiPriority w:val="99"/>
    <w:pPr>
      <w:tabs>
        <w:tab w:val="clear" w:pos="1701"/>
        <w:tab w:val="clear" w:pos="5670"/>
        <w:tab w:val="clear" w:pos="7371"/>
      </w:tabs>
    </w:pPr>
  </w:style>
  <w:style w:type="character" w:customStyle="1" w:styleId="BunntekstTegn">
    <w:name w:val="Bunntekst Tegn"/>
    <w:basedOn w:val="Standardskriftforavsnitt"/>
    <w:link w:val="Bunntekst"/>
    <w:uiPriority w:val="99"/>
    <w:rPr>
      <w:rFonts w:ascii="Times New Roman" w:hAnsi="Times New Roman" w:cs="Times New Roman"/>
      <w:sz w:val="24"/>
      <w:szCs w:val="24"/>
    </w:rPr>
  </w:style>
  <w:style w:type="paragraph" w:styleId="Brdtekst">
    <w:name w:val="Body Text"/>
    <w:basedOn w:val="Normal"/>
    <w:link w:val="BrdtekstTegn"/>
    <w:uiPriority w:val="99"/>
    <w:rPr>
      <w:b/>
      <w:bCs/>
    </w:rPr>
  </w:style>
  <w:style w:type="character" w:customStyle="1" w:styleId="BrdtekstTegn">
    <w:name w:val="Brødtekst Tegn"/>
    <w:basedOn w:val="Standardskriftforavsnitt"/>
    <w:link w:val="Brdtekst"/>
    <w:uiPriority w:val="99"/>
    <w:rPr>
      <w:rFonts w:ascii="Times New Roman" w:hAnsi="Times New Roman" w:cs="Times New Roman"/>
      <w:sz w:val="24"/>
      <w:szCs w:val="24"/>
    </w:rPr>
  </w:style>
  <w:style w:type="paragraph" w:customStyle="1" w:styleId="Enkeltlinje">
    <w:name w:val="Enkeltlinje"/>
    <w:basedOn w:val="Normal"/>
    <w:uiPriority w:val="99"/>
    <w:pPr>
      <w:tabs>
        <w:tab w:val="left" w:pos="1701"/>
        <w:tab w:val="left" w:pos="5670"/>
        <w:tab w:val="left" w:pos="7371"/>
      </w:tabs>
    </w:pPr>
  </w:style>
  <w:style w:type="character" w:styleId="Hyperkobling">
    <w:name w:val="Hyperlink"/>
    <w:basedOn w:val="Standardskriftforavsnitt"/>
    <w:uiPriority w:val="99"/>
    <w:rPr>
      <w:rFonts w:ascii="Times New Roman" w:hAnsi="Times New Roman"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bas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5023</Characters>
  <Application>Microsoft Office Word</Application>
  <DocSecurity>4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Saksprotokoll</vt:lpstr>
    </vt:vector>
  </TitlesOfParts>
  <Company>IBM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Saksprotokoll</dc:title>
  <dc:creator>IBM Utdanningssenter</dc:creator>
  <cp:lastModifiedBy>Stine Mari Nytun Leirdal</cp:lastModifiedBy>
  <cp:revision>2</cp:revision>
  <cp:lastPrinted>2009-04-02T09:00:00Z</cp:lastPrinted>
  <dcterms:created xsi:type="dcterms:W3CDTF">2018-06-12T09:55:00Z</dcterms:created>
  <dcterms:modified xsi:type="dcterms:W3CDTF">2018-06-12T09:55:00Z</dcterms:modified>
</cp:coreProperties>
</file>